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EEB3" w14:textId="7FB03785" w:rsidR="004F3079" w:rsidRPr="00210681" w:rsidRDefault="004F3079" w:rsidP="004F3079">
      <w:pPr>
        <w:rPr>
          <w:rFonts w:ascii="Avenir Next" w:eastAsiaTheme="minorHAnsi" w:hAnsi="Avenir Next" w:cs="Tahoma"/>
          <w:b/>
          <w:bCs/>
          <w:i/>
          <w:lang w:val="en-GB" w:eastAsia="en-US"/>
        </w:rPr>
      </w:pPr>
      <w:r w:rsidRPr="00210681">
        <w:rPr>
          <w:rFonts w:ascii="Avenir Next" w:eastAsiaTheme="majorEastAsia" w:hAnsi="Avenir Next" w:cs="Tahoma"/>
          <w:lang w:eastAsia="en-US"/>
        </w:rPr>
        <w:tab/>
      </w:r>
    </w:p>
    <w:p w14:paraId="252498AC" w14:textId="4528FBAC" w:rsidR="004F3079" w:rsidRPr="00210681" w:rsidRDefault="00BF22BF" w:rsidP="00797BDB">
      <w:pPr>
        <w:outlineLvl w:val="0"/>
        <w:rPr>
          <w:rFonts w:ascii="Avenir Next" w:eastAsiaTheme="minorHAnsi" w:hAnsi="Avenir Next" w:cs="Tahoma"/>
          <w:b/>
          <w:lang w:val="en-GB" w:eastAsia="en-US"/>
        </w:rPr>
      </w:pPr>
      <w:r w:rsidRPr="00210681">
        <w:rPr>
          <w:rFonts w:ascii="Avenir Next" w:eastAsiaTheme="minorHAnsi" w:hAnsi="Avenir Next" w:cs="Tahoma"/>
          <w:b/>
          <w:lang w:val="en-GB" w:eastAsia="en-US"/>
        </w:rPr>
        <w:t xml:space="preserve">Gaisce – The President’s Award - </w:t>
      </w:r>
      <w:r w:rsidR="004F3079" w:rsidRPr="00210681">
        <w:rPr>
          <w:rFonts w:ascii="Avenir Next" w:eastAsiaTheme="minorHAnsi" w:hAnsi="Avenir Next" w:cs="Tahoma"/>
          <w:b/>
          <w:lang w:val="en-GB" w:eastAsia="en-US"/>
        </w:rPr>
        <w:t xml:space="preserve">Data </w:t>
      </w:r>
      <w:r w:rsidR="00A87439" w:rsidRPr="00210681">
        <w:rPr>
          <w:rFonts w:ascii="Avenir Next" w:eastAsiaTheme="minorHAnsi" w:hAnsi="Avenir Next" w:cs="Tahoma"/>
          <w:b/>
          <w:lang w:val="en-GB" w:eastAsia="en-US"/>
        </w:rPr>
        <w:t xml:space="preserve">Subject </w:t>
      </w:r>
      <w:r w:rsidR="004F3079" w:rsidRPr="00210681">
        <w:rPr>
          <w:rFonts w:ascii="Avenir Next" w:eastAsiaTheme="minorHAnsi" w:hAnsi="Avenir Next" w:cs="Tahoma"/>
          <w:b/>
          <w:lang w:val="en-GB" w:eastAsia="en-US"/>
        </w:rPr>
        <w:t>Access</w:t>
      </w:r>
      <w:r w:rsidR="00A87439" w:rsidRPr="00210681">
        <w:rPr>
          <w:rFonts w:ascii="Avenir Next" w:eastAsiaTheme="minorHAnsi" w:hAnsi="Avenir Next" w:cs="Tahoma"/>
          <w:b/>
          <w:lang w:val="en-GB" w:eastAsia="en-US"/>
        </w:rPr>
        <w:t xml:space="preserve"> Request</w:t>
      </w:r>
      <w:r w:rsidR="004F3079" w:rsidRPr="00210681">
        <w:rPr>
          <w:rFonts w:ascii="Avenir Next" w:eastAsiaTheme="minorHAnsi" w:hAnsi="Avenir Next" w:cs="Tahoma"/>
          <w:b/>
          <w:lang w:val="en-GB" w:eastAsia="en-US"/>
        </w:rPr>
        <w:t xml:space="preserve"> Form </w:t>
      </w:r>
    </w:p>
    <w:tbl>
      <w:tblPr>
        <w:tblStyle w:val="TableGrid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11"/>
      </w:tblGrid>
      <w:tr w:rsidR="004F3079" w:rsidRPr="00210681" w14:paraId="170C9CD1" w14:textId="77777777" w:rsidTr="5E40B390">
        <w:tc>
          <w:tcPr>
            <w:tcW w:w="3256" w:type="dxa"/>
            <w:shd w:val="clear" w:color="auto" w:fill="FFFFFF" w:themeFill="background1"/>
            <w:hideMark/>
          </w:tcPr>
          <w:p w14:paraId="0801C54C" w14:textId="77777777" w:rsidR="004F3079" w:rsidRPr="00210681" w:rsidRDefault="004F3079" w:rsidP="004F3079">
            <w:pPr>
              <w:spacing w:before="120" w:after="120"/>
              <w:rPr>
                <w:rFonts w:ascii="Avenir Next" w:eastAsia="Times New Roman" w:hAnsi="Avenir Next" w:cs="Tahoma"/>
                <w:b/>
                <w:bCs/>
                <w:lang w:val="en-GB" w:eastAsia="en-US"/>
              </w:rPr>
            </w:pPr>
            <w:r w:rsidRPr="00210681">
              <w:rPr>
                <w:rFonts w:ascii="Avenir Next" w:eastAsia="Times New Roman" w:hAnsi="Avenir Next" w:cs="Tahoma"/>
                <w:b/>
                <w:bCs/>
                <w:lang w:val="en-GB" w:eastAsia="en-US"/>
              </w:rPr>
              <w:t>Title:</w:t>
            </w:r>
          </w:p>
        </w:tc>
        <w:tc>
          <w:tcPr>
            <w:tcW w:w="5811" w:type="dxa"/>
          </w:tcPr>
          <w:p w14:paraId="46FA9AAC" w14:textId="170A88A6" w:rsidR="004F3079" w:rsidRPr="00210681" w:rsidRDefault="00A87439" w:rsidP="004F3079">
            <w:pPr>
              <w:spacing w:before="120" w:after="120"/>
              <w:rPr>
                <w:rFonts w:ascii="Avenir Next" w:eastAsia="Times New Roman" w:hAnsi="Avenir Next" w:cs="Tahoma"/>
                <w:lang w:val="en-GB" w:eastAsia="en-US"/>
              </w:rPr>
            </w:pPr>
            <w:r w:rsidRPr="00210681">
              <w:rPr>
                <w:rFonts w:ascii="Avenir Next" w:eastAsiaTheme="minorHAnsi" w:hAnsi="Avenir Next" w:cs="Tahoma"/>
                <w:lang w:val="en-GB" w:eastAsia="en-US"/>
              </w:rPr>
              <w:t>Data Subject Access Request Form</w:t>
            </w:r>
          </w:p>
        </w:tc>
      </w:tr>
      <w:tr w:rsidR="004F3079" w:rsidRPr="00210681" w14:paraId="67E1CB9B" w14:textId="77777777" w:rsidTr="5E40B390">
        <w:tc>
          <w:tcPr>
            <w:tcW w:w="3256" w:type="dxa"/>
            <w:shd w:val="clear" w:color="auto" w:fill="FFFFFF" w:themeFill="background1"/>
            <w:hideMark/>
          </w:tcPr>
          <w:p w14:paraId="59E8B9B8" w14:textId="77777777" w:rsidR="004F3079" w:rsidRPr="00210681" w:rsidRDefault="004F3079" w:rsidP="004F3079">
            <w:pPr>
              <w:spacing w:before="120" w:after="120"/>
              <w:rPr>
                <w:rFonts w:ascii="Avenir Next" w:eastAsia="Times New Roman" w:hAnsi="Avenir Next" w:cs="Tahoma"/>
                <w:b/>
                <w:bCs/>
                <w:lang w:val="en-GB" w:eastAsia="en-US"/>
              </w:rPr>
            </w:pPr>
            <w:r w:rsidRPr="00210681">
              <w:rPr>
                <w:rFonts w:ascii="Avenir Next" w:eastAsia="Times New Roman" w:hAnsi="Avenir Next" w:cs="Tahoma"/>
                <w:b/>
                <w:bCs/>
                <w:lang w:val="en-US" w:eastAsia="en-US"/>
              </w:rPr>
              <w:t>Document Type:</w:t>
            </w:r>
          </w:p>
        </w:tc>
        <w:tc>
          <w:tcPr>
            <w:tcW w:w="5811" w:type="dxa"/>
          </w:tcPr>
          <w:p w14:paraId="50299FBC" w14:textId="771E9CA9" w:rsidR="004F3079" w:rsidRPr="00210681" w:rsidRDefault="0058085C" w:rsidP="004F3079">
            <w:pPr>
              <w:spacing w:before="120" w:after="120"/>
              <w:rPr>
                <w:rFonts w:ascii="Avenir Next" w:eastAsia="Times New Roman" w:hAnsi="Avenir Next" w:cs="Tahoma"/>
                <w:lang w:val="en-GB" w:eastAsia="en-US"/>
              </w:rPr>
            </w:pPr>
            <w:r w:rsidRPr="00210681">
              <w:rPr>
                <w:rFonts w:ascii="Avenir Next" w:eastAsia="Times New Roman" w:hAnsi="Avenir Next" w:cs="Tahoma"/>
                <w:lang w:val="en-GB" w:eastAsia="en-US"/>
              </w:rPr>
              <w:t xml:space="preserve">Form </w:t>
            </w:r>
          </w:p>
        </w:tc>
      </w:tr>
      <w:tr w:rsidR="004F3079" w:rsidRPr="00210681" w14:paraId="1B68D7FA" w14:textId="77777777" w:rsidTr="5E40B390">
        <w:tc>
          <w:tcPr>
            <w:tcW w:w="3256" w:type="dxa"/>
            <w:shd w:val="clear" w:color="auto" w:fill="FFFFFF" w:themeFill="background1"/>
            <w:hideMark/>
          </w:tcPr>
          <w:p w14:paraId="5C4CF11E" w14:textId="77777777" w:rsidR="004F3079" w:rsidRPr="00210681" w:rsidRDefault="004F3079" w:rsidP="004F3079">
            <w:pPr>
              <w:spacing w:before="120" w:after="120"/>
              <w:rPr>
                <w:rFonts w:ascii="Avenir Next" w:eastAsia="Times New Roman" w:hAnsi="Avenir Next" w:cs="Tahoma"/>
                <w:b/>
                <w:bCs/>
                <w:lang w:val="en-US" w:eastAsia="en-US"/>
              </w:rPr>
            </w:pPr>
            <w:r w:rsidRPr="00210681">
              <w:rPr>
                <w:rFonts w:ascii="Avenir Next" w:eastAsia="Times New Roman" w:hAnsi="Avenir Next" w:cs="Tahoma"/>
                <w:b/>
                <w:bCs/>
                <w:lang w:val="en-US" w:eastAsia="en-US"/>
              </w:rPr>
              <w:t xml:space="preserve">Reference/version no: </w:t>
            </w:r>
          </w:p>
        </w:tc>
        <w:tc>
          <w:tcPr>
            <w:tcW w:w="5811" w:type="dxa"/>
          </w:tcPr>
          <w:p w14:paraId="0ECAF6C0" w14:textId="242F60B8" w:rsidR="004F3079" w:rsidRPr="00210681" w:rsidRDefault="00256525" w:rsidP="004F3079">
            <w:pPr>
              <w:spacing w:before="120" w:after="120"/>
              <w:rPr>
                <w:rFonts w:ascii="Avenir Next" w:eastAsia="Times New Roman" w:hAnsi="Avenir Next" w:cs="Tahoma"/>
                <w:lang w:val="en-GB" w:eastAsia="en-US"/>
              </w:rPr>
            </w:pPr>
            <w:r>
              <w:rPr>
                <w:rFonts w:ascii="Avenir Next" w:eastAsia="Times New Roman" w:hAnsi="Avenir Next" w:cs="Tahoma"/>
                <w:lang w:val="en-GB" w:eastAsia="en-US"/>
              </w:rPr>
              <w:t>V</w:t>
            </w:r>
            <w:r w:rsidR="002326A2">
              <w:rPr>
                <w:rFonts w:ascii="Avenir Next" w:eastAsia="Times New Roman" w:hAnsi="Avenir Next" w:cs="Tahoma"/>
                <w:lang w:val="en-GB" w:eastAsia="en-US"/>
              </w:rPr>
              <w:t>2</w:t>
            </w:r>
          </w:p>
        </w:tc>
      </w:tr>
      <w:tr w:rsidR="004F3079" w:rsidRPr="00210681" w14:paraId="4BD7225F" w14:textId="77777777" w:rsidTr="5E40B390">
        <w:tc>
          <w:tcPr>
            <w:tcW w:w="3256" w:type="dxa"/>
            <w:shd w:val="clear" w:color="auto" w:fill="FFFFFF" w:themeFill="background1"/>
            <w:hideMark/>
          </w:tcPr>
          <w:p w14:paraId="676119AF" w14:textId="77777777" w:rsidR="004F3079" w:rsidRPr="00210681" w:rsidRDefault="004F3079" w:rsidP="004F3079">
            <w:pPr>
              <w:spacing w:before="120" w:after="120"/>
              <w:rPr>
                <w:rFonts w:ascii="Avenir Next" w:eastAsia="Times New Roman" w:hAnsi="Avenir Next" w:cs="Tahoma"/>
                <w:b/>
                <w:bCs/>
                <w:lang w:val="en-US" w:eastAsia="en-US"/>
              </w:rPr>
            </w:pPr>
            <w:r w:rsidRPr="00210681">
              <w:rPr>
                <w:rFonts w:ascii="Avenir Next" w:eastAsia="Times New Roman" w:hAnsi="Avenir Next" w:cs="Tahoma"/>
                <w:b/>
                <w:bCs/>
                <w:lang w:val="en-US" w:eastAsia="en-US"/>
              </w:rPr>
              <w:t>Background:</w:t>
            </w:r>
          </w:p>
        </w:tc>
        <w:tc>
          <w:tcPr>
            <w:tcW w:w="5811" w:type="dxa"/>
          </w:tcPr>
          <w:p w14:paraId="132349E9" w14:textId="7A496893" w:rsidR="004F3079" w:rsidRPr="00210681" w:rsidRDefault="000B0B20" w:rsidP="00801587">
            <w:pPr>
              <w:spacing w:before="120" w:after="120"/>
              <w:rPr>
                <w:rFonts w:ascii="Avenir Next" w:eastAsia="Times New Roman" w:hAnsi="Avenir Next" w:cs="Tahoma"/>
                <w:lang w:val="en-GB" w:eastAsia="en-US"/>
              </w:rPr>
            </w:pPr>
            <w:r>
              <w:rPr>
                <w:rFonts w:ascii="Avenir Next" w:eastAsia="Times New Roman" w:hAnsi="Avenir Next" w:cs="Tahoma"/>
                <w:lang w:val="en-GB" w:eastAsia="en-US"/>
              </w:rPr>
              <w:t>To assist</w:t>
            </w:r>
            <w:r w:rsidR="00226F05" w:rsidRPr="00210681">
              <w:rPr>
                <w:rFonts w:ascii="Avenir Next" w:eastAsia="Times New Roman" w:hAnsi="Avenir Next" w:cs="Tahoma"/>
                <w:lang w:val="en-GB" w:eastAsia="en-US"/>
              </w:rPr>
              <w:t xml:space="preserve"> Data </w:t>
            </w:r>
            <w:proofErr w:type="gramStart"/>
            <w:r w:rsidR="00226F05" w:rsidRPr="00210681">
              <w:rPr>
                <w:rFonts w:ascii="Avenir Next" w:eastAsia="Times New Roman" w:hAnsi="Avenir Next" w:cs="Tahoma"/>
                <w:lang w:val="en-GB" w:eastAsia="en-US"/>
              </w:rPr>
              <w:t>Subjects</w:t>
            </w:r>
            <w:proofErr w:type="gramEnd"/>
            <w:r w:rsidR="00226F05" w:rsidRPr="00210681">
              <w:rPr>
                <w:rFonts w:ascii="Avenir Next" w:eastAsia="Times New Roman" w:hAnsi="Avenir Next" w:cs="Tahoma"/>
                <w:lang w:val="en-GB" w:eastAsia="en-US"/>
              </w:rPr>
              <w:t xml:space="preserve"> reques</w:t>
            </w:r>
            <w:r w:rsidR="00F65EBA" w:rsidRPr="00210681">
              <w:rPr>
                <w:rFonts w:ascii="Avenir Next" w:eastAsia="Times New Roman" w:hAnsi="Avenir Next" w:cs="Tahoma"/>
                <w:lang w:val="en-GB" w:eastAsia="en-US"/>
              </w:rPr>
              <w:t>t personal information he</w:t>
            </w:r>
            <w:r w:rsidR="00FB3913" w:rsidRPr="00210681">
              <w:rPr>
                <w:rFonts w:ascii="Avenir Next" w:eastAsia="Times New Roman" w:hAnsi="Avenir Next" w:cs="Tahoma"/>
                <w:lang w:val="en-GB" w:eastAsia="en-US"/>
              </w:rPr>
              <w:t>ld by</w:t>
            </w:r>
            <w:r w:rsidR="00CD5A78" w:rsidRPr="00210681">
              <w:rPr>
                <w:rFonts w:ascii="Avenir Next" w:eastAsia="Times New Roman" w:hAnsi="Avenir Next" w:cs="Tahoma"/>
                <w:lang w:val="en-GB" w:eastAsia="en-US"/>
              </w:rPr>
              <w:t xml:space="preserve"> </w:t>
            </w:r>
            <w:r w:rsidR="00797BDB">
              <w:rPr>
                <w:rFonts w:ascii="Avenir Next" w:eastAsia="Times New Roman" w:hAnsi="Avenir Next" w:cs="Tahoma"/>
                <w:lang w:val="en-GB" w:eastAsia="en-US"/>
              </w:rPr>
              <w:t>Gaisce - The President’s Award</w:t>
            </w:r>
            <w:r w:rsidR="00CD5A78" w:rsidRPr="00210681">
              <w:rPr>
                <w:rFonts w:ascii="Avenir Next" w:eastAsia="Times New Roman" w:hAnsi="Avenir Next" w:cs="Tahoma"/>
                <w:lang w:val="en-GB" w:eastAsia="en-US"/>
              </w:rPr>
              <w:t xml:space="preserve"> </w:t>
            </w:r>
          </w:p>
        </w:tc>
      </w:tr>
    </w:tbl>
    <w:p w14:paraId="407A9F83" w14:textId="7B30F32D" w:rsidR="004F3079" w:rsidRPr="00210681" w:rsidRDefault="004F3079" w:rsidP="004F3079">
      <w:pPr>
        <w:tabs>
          <w:tab w:val="left" w:pos="1980"/>
        </w:tabs>
        <w:rPr>
          <w:rFonts w:ascii="Avenir Next" w:eastAsiaTheme="majorEastAsia" w:hAnsi="Avenir Next" w:cs="Tahoma"/>
          <w:lang w:eastAsia="en-US"/>
        </w:rPr>
      </w:pPr>
    </w:p>
    <w:p w14:paraId="43BAFC8D" w14:textId="6234A14D" w:rsidR="003B2138" w:rsidRPr="00210681" w:rsidRDefault="004F3079" w:rsidP="00797BDB">
      <w:pPr>
        <w:jc w:val="both"/>
        <w:outlineLvl w:val="0"/>
        <w:rPr>
          <w:rFonts w:ascii="Avenir Next" w:eastAsiaTheme="minorHAnsi" w:hAnsi="Avenir Next" w:cs="Tahoma"/>
          <w:b/>
          <w:bCs/>
          <w:lang w:val="en-GB" w:eastAsia="en-US"/>
        </w:rPr>
      </w:pPr>
      <w:r w:rsidRPr="00210681">
        <w:rPr>
          <w:rFonts w:ascii="Avenir Next" w:eastAsiaTheme="majorEastAsia" w:hAnsi="Avenir Next" w:cs="Tahoma"/>
          <w:lang w:eastAsia="en-US"/>
        </w:rPr>
        <w:tab/>
      </w:r>
      <w:r w:rsidR="003B2138" w:rsidRPr="00210681">
        <w:rPr>
          <w:rFonts w:ascii="Avenir Next" w:eastAsiaTheme="minorHAnsi" w:hAnsi="Avenir Next" w:cs="Tahoma"/>
          <w:b/>
          <w:bCs/>
          <w:lang w:val="en-GB" w:eastAsia="en-US"/>
        </w:rPr>
        <w:t>EXPLANATORY NOTE REGARDING THIS DOCUMENT</w:t>
      </w:r>
    </w:p>
    <w:p w14:paraId="77778496" w14:textId="77777777" w:rsidR="003B2138" w:rsidRPr="00210681" w:rsidRDefault="003B2138" w:rsidP="003B2138">
      <w:pPr>
        <w:rPr>
          <w:rFonts w:ascii="Avenir Next" w:eastAsiaTheme="minorHAnsi" w:hAnsi="Avenir Next" w:cs="Tahoma"/>
          <w:b/>
          <w:bCs/>
          <w:lang w:val="en-GB" w:eastAsia="en-US"/>
        </w:rPr>
      </w:pPr>
    </w:p>
    <w:p w14:paraId="4E4A66B0" w14:textId="79999C35" w:rsidR="00805F55" w:rsidRPr="00210681" w:rsidRDefault="003B2138" w:rsidP="005F3A7B">
      <w:pPr>
        <w:jc w:val="both"/>
        <w:rPr>
          <w:rFonts w:ascii="Avenir Next" w:eastAsiaTheme="minorHAnsi" w:hAnsi="Avenir Next" w:cs="Tahoma"/>
          <w:b/>
          <w:bCs/>
          <w:lang w:eastAsia="en-US"/>
        </w:rPr>
      </w:pPr>
      <w:r w:rsidRPr="00210681">
        <w:rPr>
          <w:rFonts w:ascii="Avenir Next" w:eastAsiaTheme="minorHAnsi" w:hAnsi="Avenir Next" w:cs="Tahoma"/>
          <w:b/>
          <w:bCs/>
          <w:lang w:eastAsia="en-US"/>
        </w:rPr>
        <w:t>The purpose of this notice is to deal with data controllers</w:t>
      </w:r>
      <w:r w:rsidR="00805F55" w:rsidRPr="00210681">
        <w:rPr>
          <w:rFonts w:ascii="Avenir Next" w:eastAsiaTheme="minorHAnsi" w:hAnsi="Avenir Next" w:cs="Tahoma"/>
          <w:b/>
          <w:bCs/>
          <w:lang w:eastAsia="en-US"/>
        </w:rPr>
        <w:t>’</w:t>
      </w:r>
      <w:r w:rsidRPr="00210681">
        <w:rPr>
          <w:rFonts w:ascii="Avenir Next" w:eastAsiaTheme="minorHAnsi" w:hAnsi="Avenir Next" w:cs="Tahoma"/>
          <w:b/>
          <w:bCs/>
          <w:lang w:eastAsia="en-US"/>
        </w:rPr>
        <w:t xml:space="preserve"> obligations under Article 1</w:t>
      </w:r>
      <w:r w:rsidR="005F3A7B" w:rsidRPr="00210681">
        <w:rPr>
          <w:rFonts w:ascii="Avenir Next" w:eastAsiaTheme="minorHAnsi" w:hAnsi="Avenir Next" w:cs="Tahoma"/>
          <w:b/>
          <w:bCs/>
          <w:lang w:eastAsia="en-US"/>
        </w:rPr>
        <w:t>5</w:t>
      </w:r>
      <w:r w:rsidR="00F12EB5" w:rsidRPr="00210681">
        <w:rPr>
          <w:rFonts w:ascii="Avenir Next" w:eastAsiaTheme="minorHAnsi" w:hAnsi="Avenir Next" w:cs="Tahoma"/>
          <w:b/>
          <w:bCs/>
          <w:lang w:eastAsia="en-US"/>
        </w:rPr>
        <w:t xml:space="preserve"> of GDPR and</w:t>
      </w:r>
      <w:r w:rsidR="00735560" w:rsidRPr="00210681">
        <w:rPr>
          <w:rFonts w:ascii="Avenir Next" w:eastAsiaTheme="minorHAnsi" w:hAnsi="Avenir Next" w:cs="Tahoma"/>
          <w:b/>
          <w:bCs/>
          <w:lang w:eastAsia="en-US"/>
        </w:rPr>
        <w:t xml:space="preserve"> Section </w:t>
      </w:r>
      <w:r w:rsidR="00F12EB5" w:rsidRPr="00210681">
        <w:rPr>
          <w:rFonts w:ascii="Avenir Next" w:eastAsiaTheme="minorHAnsi" w:hAnsi="Avenir Next" w:cs="Tahoma"/>
          <w:b/>
          <w:bCs/>
          <w:lang w:eastAsia="en-US"/>
        </w:rPr>
        <w:t>91 of the Data Protection Act 2018.</w:t>
      </w:r>
      <w:r w:rsidRPr="00210681">
        <w:rPr>
          <w:rFonts w:ascii="Avenir Next" w:eastAsiaTheme="minorHAnsi" w:hAnsi="Avenir Next" w:cs="Tahoma"/>
          <w:b/>
          <w:bCs/>
          <w:lang w:eastAsia="en-US"/>
        </w:rPr>
        <w:t xml:space="preserve"> </w:t>
      </w:r>
    </w:p>
    <w:p w14:paraId="0B8AF9B6" w14:textId="17576C78" w:rsidR="0079539B" w:rsidRPr="00210681" w:rsidRDefault="0079539B" w:rsidP="005F3A7B">
      <w:pPr>
        <w:jc w:val="both"/>
        <w:rPr>
          <w:rFonts w:ascii="Avenir Next" w:eastAsiaTheme="minorHAnsi" w:hAnsi="Avenir Next" w:cs="Tahoma"/>
          <w:b/>
          <w:bCs/>
          <w:lang w:eastAsia="en-US"/>
        </w:rPr>
      </w:pPr>
      <w:r w:rsidRPr="00210681">
        <w:rPr>
          <w:rFonts w:ascii="Avenir Next" w:eastAsiaTheme="minorHAnsi" w:hAnsi="Avenir Next" w:cs="Tahoma"/>
          <w:b/>
          <w:bCs/>
          <w:lang w:eastAsia="en-US"/>
        </w:rPr>
        <w:t xml:space="preserve">PLEASE NOTE: Data Controllers </w:t>
      </w:r>
      <w:r w:rsidRPr="00210681">
        <w:rPr>
          <w:rFonts w:ascii="Avenir Next" w:eastAsiaTheme="minorHAnsi" w:hAnsi="Avenir Next" w:cs="Tahoma"/>
          <w:b/>
          <w:bCs/>
          <w:u w:val="single"/>
          <w:lang w:eastAsia="en-US"/>
        </w:rPr>
        <w:t>cannot</w:t>
      </w:r>
      <w:r w:rsidRPr="00210681">
        <w:rPr>
          <w:rFonts w:ascii="Avenir Next" w:eastAsiaTheme="minorHAnsi" w:hAnsi="Avenir Next" w:cs="Tahoma"/>
          <w:b/>
          <w:bCs/>
          <w:lang w:eastAsia="en-US"/>
        </w:rPr>
        <w:t xml:space="preserve"> compel people to use this form </w:t>
      </w:r>
      <w:r w:rsidR="00DB40C8" w:rsidRPr="00210681">
        <w:rPr>
          <w:rFonts w:ascii="Avenir Next" w:eastAsiaTheme="minorHAnsi" w:hAnsi="Avenir Next" w:cs="Tahoma"/>
          <w:b/>
          <w:bCs/>
          <w:lang w:eastAsia="en-US"/>
        </w:rPr>
        <w:t xml:space="preserve">to access their data. This form </w:t>
      </w:r>
      <w:r w:rsidR="00873FE1" w:rsidRPr="00210681">
        <w:rPr>
          <w:rFonts w:ascii="Avenir Next" w:eastAsiaTheme="minorHAnsi" w:hAnsi="Avenir Next" w:cs="Tahoma"/>
          <w:b/>
          <w:bCs/>
          <w:lang w:eastAsia="en-US"/>
        </w:rPr>
        <w:t>should assist</w:t>
      </w:r>
      <w:r w:rsidR="00DB40C8" w:rsidRPr="00210681">
        <w:rPr>
          <w:rFonts w:ascii="Avenir Next" w:eastAsiaTheme="minorHAnsi" w:hAnsi="Avenir Next" w:cs="Tahoma"/>
          <w:b/>
          <w:bCs/>
          <w:lang w:eastAsia="en-US"/>
        </w:rPr>
        <w:t xml:space="preserve"> people making requests and </w:t>
      </w:r>
      <w:r w:rsidR="00176704" w:rsidRPr="00210681">
        <w:rPr>
          <w:rFonts w:ascii="Avenir Next" w:eastAsiaTheme="minorHAnsi" w:hAnsi="Avenir Next" w:cs="Tahoma"/>
          <w:b/>
          <w:bCs/>
          <w:lang w:eastAsia="en-US"/>
        </w:rPr>
        <w:t xml:space="preserve">help the controller identify the data </w:t>
      </w:r>
      <w:r w:rsidR="004E36BE" w:rsidRPr="00210681">
        <w:rPr>
          <w:rFonts w:ascii="Avenir Next" w:eastAsiaTheme="minorHAnsi" w:hAnsi="Avenir Next" w:cs="Tahoma"/>
          <w:b/>
          <w:bCs/>
          <w:lang w:eastAsia="en-US"/>
        </w:rPr>
        <w:t>requested</w:t>
      </w:r>
      <w:r w:rsidR="00176704" w:rsidRPr="00210681">
        <w:rPr>
          <w:rFonts w:ascii="Avenir Next" w:eastAsiaTheme="minorHAnsi" w:hAnsi="Avenir Next" w:cs="Tahoma"/>
          <w:b/>
          <w:bCs/>
          <w:lang w:eastAsia="en-US"/>
        </w:rPr>
        <w:t xml:space="preserve">. </w:t>
      </w:r>
    </w:p>
    <w:p w14:paraId="12935F97" w14:textId="2B7E3600" w:rsidR="007215C4" w:rsidRPr="00210681" w:rsidRDefault="007215C4" w:rsidP="004F3079">
      <w:pPr>
        <w:tabs>
          <w:tab w:val="left" w:pos="1980"/>
        </w:tabs>
        <w:rPr>
          <w:rFonts w:ascii="Avenir Next" w:eastAsiaTheme="majorEastAsia" w:hAnsi="Avenir Next" w:cs="Tahoma"/>
          <w:lang w:eastAsia="en-US"/>
        </w:rPr>
      </w:pPr>
    </w:p>
    <w:p w14:paraId="23EA6928" w14:textId="51E64D1D" w:rsidR="00805F55" w:rsidRPr="00210681" w:rsidRDefault="00805F55" w:rsidP="004F3079">
      <w:pPr>
        <w:tabs>
          <w:tab w:val="left" w:pos="1980"/>
        </w:tabs>
        <w:rPr>
          <w:rFonts w:ascii="Avenir Next" w:eastAsiaTheme="majorEastAsia" w:hAnsi="Avenir Next" w:cs="Tahoma"/>
          <w:lang w:eastAsia="en-US"/>
        </w:rPr>
        <w:sectPr w:rsidR="00805F55" w:rsidRPr="00210681" w:rsidSect="00C4085C">
          <w:headerReference w:type="default" r:id="rId12"/>
          <w:footerReference w:type="default" r:id="rId13"/>
          <w:headerReference w:type="first" r:id="rId14"/>
          <w:footerReference w:type="first" r:id="rId15"/>
          <w:type w:val="continuous"/>
          <w:pgSz w:w="11906" w:h="16838"/>
          <w:pgMar w:top="1440" w:right="1440" w:bottom="1440" w:left="1440" w:header="227" w:footer="484" w:gutter="0"/>
          <w:pgNumType w:start="1"/>
          <w:cols w:space="708"/>
          <w:titlePg/>
          <w:docGrid w:linePitch="360"/>
        </w:sectPr>
      </w:pPr>
    </w:p>
    <w:p w14:paraId="219364DD" w14:textId="77777777" w:rsidR="00921C55" w:rsidRPr="00210681" w:rsidRDefault="00921C55" w:rsidP="00797BDB">
      <w:pPr>
        <w:widowControl w:val="0"/>
        <w:autoSpaceDE w:val="0"/>
        <w:autoSpaceDN w:val="0"/>
        <w:adjustRightInd w:val="0"/>
        <w:spacing w:after="0" w:line="240" w:lineRule="auto"/>
        <w:ind w:right="50"/>
        <w:jc w:val="center"/>
        <w:outlineLvl w:val="0"/>
        <w:rPr>
          <w:rFonts w:ascii="Avenir Next" w:hAnsi="Avenir Next" w:cs="Tahoma"/>
          <w:b/>
          <w:bCs/>
          <w:color w:val="000000"/>
        </w:rPr>
      </w:pPr>
      <w:r w:rsidRPr="00210681">
        <w:rPr>
          <w:rFonts w:ascii="Avenir Next" w:hAnsi="Avenir Next" w:cs="Tahoma"/>
          <w:b/>
          <w:bCs/>
          <w:color w:val="000000"/>
        </w:rPr>
        <w:lastRenderedPageBreak/>
        <w:t>Data Subject Access Request Form</w:t>
      </w:r>
    </w:p>
    <w:p w14:paraId="11E3D5B2" w14:textId="664280DD" w:rsidR="00921C55" w:rsidRPr="00210681" w:rsidRDefault="00921C55" w:rsidP="00921C55">
      <w:pPr>
        <w:widowControl w:val="0"/>
        <w:autoSpaceDE w:val="0"/>
        <w:autoSpaceDN w:val="0"/>
        <w:adjustRightInd w:val="0"/>
        <w:spacing w:before="240" w:after="240" w:line="240" w:lineRule="auto"/>
        <w:ind w:right="51"/>
        <w:jc w:val="center"/>
        <w:rPr>
          <w:rFonts w:ascii="Avenir Next" w:hAnsi="Avenir Next" w:cs="Tahoma"/>
          <w:color w:val="000000"/>
        </w:rPr>
      </w:pPr>
      <w:r w:rsidRPr="00210681">
        <w:rPr>
          <w:rFonts w:ascii="Avenir Next" w:hAnsi="Avenir Next" w:cs="Tahoma"/>
          <w:color w:val="000000"/>
        </w:rPr>
        <w:t xml:space="preserve">How to apply for personal </w:t>
      </w:r>
      <w:r w:rsidR="002601F5" w:rsidRPr="00210681">
        <w:rPr>
          <w:rFonts w:ascii="Avenir Next" w:hAnsi="Avenir Next" w:cs="Tahoma"/>
          <w:color w:val="000000"/>
        </w:rPr>
        <w:t xml:space="preserve">data </w:t>
      </w:r>
      <w:r w:rsidRPr="00210681">
        <w:rPr>
          <w:rFonts w:ascii="Avenir Next" w:hAnsi="Avenir Next" w:cs="Tahoma"/>
          <w:color w:val="000000"/>
        </w:rPr>
        <w:t>held about you</w:t>
      </w:r>
      <w:r w:rsidR="0098437B" w:rsidRPr="00210681">
        <w:rPr>
          <w:rFonts w:ascii="Avenir Next" w:hAnsi="Avenir Next" w:cs="Tahoma"/>
          <w:color w:val="000000"/>
        </w:rPr>
        <w:t xml:space="preserve"> </w:t>
      </w:r>
      <w:r w:rsidRPr="00210681">
        <w:rPr>
          <w:rFonts w:ascii="Avenir Next" w:hAnsi="Avenir Next" w:cs="Tahoma"/>
          <w:color w:val="000000"/>
        </w:rPr>
        <w:t xml:space="preserve">by </w:t>
      </w:r>
      <w:r w:rsidR="00093F75" w:rsidRPr="00210681">
        <w:rPr>
          <w:rFonts w:ascii="Avenir Next" w:hAnsi="Avenir Next" w:cs="Tahoma"/>
          <w:color w:val="000000"/>
        </w:rPr>
        <w:t>Gaisce</w:t>
      </w:r>
      <w:r w:rsidR="009B4E1F" w:rsidRPr="00210681">
        <w:rPr>
          <w:rFonts w:ascii="Avenir Next" w:hAnsi="Avenir Next" w:cs="Tahoma"/>
          <w:color w:val="000000"/>
        </w:rPr>
        <w:t xml:space="preserve"> </w:t>
      </w:r>
      <w:r w:rsidR="00672CEC" w:rsidRPr="00210681">
        <w:rPr>
          <w:rFonts w:ascii="Avenir Next" w:hAnsi="Avenir Next" w:cs="Tahoma"/>
          <w:color w:val="000000"/>
        </w:rPr>
        <w:t>– The President’s Award</w:t>
      </w:r>
    </w:p>
    <w:p w14:paraId="0934D2E6" w14:textId="389AC660" w:rsidR="00921C55" w:rsidRPr="00210681" w:rsidRDefault="00921C55" w:rsidP="00921C55">
      <w:pPr>
        <w:widowControl w:val="0"/>
        <w:autoSpaceDE w:val="0"/>
        <w:autoSpaceDN w:val="0"/>
        <w:adjustRightInd w:val="0"/>
        <w:spacing w:before="120" w:after="120" w:line="240" w:lineRule="auto"/>
        <w:ind w:right="51"/>
        <w:jc w:val="both"/>
        <w:rPr>
          <w:rFonts w:ascii="Avenir Next" w:hAnsi="Avenir Next" w:cs="Tahoma"/>
          <w:color w:val="000000"/>
        </w:rPr>
      </w:pPr>
      <w:r w:rsidRPr="00210681">
        <w:rPr>
          <w:rFonts w:ascii="Avenir Next" w:hAnsi="Avenir Next" w:cs="Tahoma"/>
          <w:color w:val="000000"/>
        </w:rPr>
        <w:t xml:space="preserve">Under </w:t>
      </w:r>
      <w:r w:rsidR="00C4085C" w:rsidRPr="00210681">
        <w:rPr>
          <w:rFonts w:ascii="Avenir Next" w:hAnsi="Avenir Next" w:cs="Tahoma"/>
          <w:color w:val="000000"/>
        </w:rPr>
        <w:t>the General Data Protection Regulation (“GDPR”)</w:t>
      </w:r>
      <w:r w:rsidR="008B4460" w:rsidRPr="00210681">
        <w:rPr>
          <w:rFonts w:ascii="Avenir Next" w:hAnsi="Avenir Next" w:cs="Tahoma"/>
          <w:color w:val="000000"/>
        </w:rPr>
        <w:t xml:space="preserve"> and the Data Protection Act 2018</w:t>
      </w:r>
      <w:r w:rsidR="00C4085C" w:rsidRPr="00210681">
        <w:rPr>
          <w:rFonts w:ascii="Avenir Next" w:hAnsi="Avenir Next" w:cs="Tahoma"/>
          <w:color w:val="000000"/>
        </w:rPr>
        <w:t xml:space="preserve">, </w:t>
      </w:r>
      <w:r w:rsidR="000F5AFD" w:rsidRPr="00210681">
        <w:rPr>
          <w:rFonts w:ascii="Avenir Next" w:hAnsi="Avenir Next" w:cs="Tahoma"/>
          <w:color w:val="000000"/>
        </w:rPr>
        <w:t>data subjects</w:t>
      </w:r>
      <w:r w:rsidR="00DD5E14" w:rsidRPr="00210681">
        <w:rPr>
          <w:rFonts w:ascii="Avenir Next" w:hAnsi="Avenir Next" w:cs="Tahoma"/>
          <w:color w:val="000000"/>
        </w:rPr>
        <w:t xml:space="preserve"> may</w:t>
      </w:r>
      <w:r w:rsidRPr="00210681">
        <w:rPr>
          <w:rFonts w:ascii="Avenir Next" w:hAnsi="Avenir Next" w:cs="Tahoma"/>
          <w:color w:val="000000"/>
        </w:rPr>
        <w:t xml:space="preserve"> ask for copies of paper and </w:t>
      </w:r>
      <w:r w:rsidR="00D5046B" w:rsidRPr="00210681">
        <w:rPr>
          <w:rFonts w:ascii="Avenir Next" w:hAnsi="Avenir Next" w:cs="Tahoma"/>
          <w:color w:val="000000"/>
        </w:rPr>
        <w:t>soft copy</w:t>
      </w:r>
      <w:r w:rsidRPr="00210681">
        <w:rPr>
          <w:rFonts w:ascii="Avenir Next" w:hAnsi="Avenir Next" w:cs="Tahoma"/>
          <w:color w:val="000000"/>
        </w:rPr>
        <w:t xml:space="preserve"> records that </w:t>
      </w:r>
      <w:r w:rsidR="00797BDB">
        <w:rPr>
          <w:rFonts w:ascii="Avenir Next" w:hAnsi="Avenir Next" w:cs="Tahoma"/>
          <w:color w:val="000000"/>
        </w:rPr>
        <w:t>Gaisce - The President’s Award</w:t>
      </w:r>
      <w:r w:rsidRPr="00210681">
        <w:rPr>
          <w:rFonts w:ascii="Avenir Next" w:hAnsi="Avenir Next" w:cs="Tahoma"/>
          <w:color w:val="000000"/>
        </w:rPr>
        <w:t xml:space="preserve"> holds, shares or uses about </w:t>
      </w:r>
      <w:r w:rsidR="00DD5E14" w:rsidRPr="00210681">
        <w:rPr>
          <w:rFonts w:ascii="Avenir Next" w:hAnsi="Avenir Next" w:cs="Tahoma"/>
          <w:color w:val="000000"/>
        </w:rPr>
        <w:t>them</w:t>
      </w:r>
      <w:r w:rsidRPr="00210681">
        <w:rPr>
          <w:rFonts w:ascii="Avenir Next" w:hAnsi="Avenir Next" w:cs="Tahoma"/>
          <w:color w:val="000000"/>
        </w:rPr>
        <w:t xml:space="preserve">. </w:t>
      </w:r>
    </w:p>
    <w:p w14:paraId="65A7C7F6" w14:textId="0C93E061" w:rsidR="00921C55" w:rsidRPr="00210681" w:rsidRDefault="00EC641B" w:rsidP="00921C55">
      <w:pPr>
        <w:widowControl w:val="0"/>
        <w:autoSpaceDE w:val="0"/>
        <w:autoSpaceDN w:val="0"/>
        <w:adjustRightInd w:val="0"/>
        <w:spacing w:before="120" w:after="120" w:line="240" w:lineRule="auto"/>
        <w:ind w:right="51"/>
        <w:jc w:val="both"/>
        <w:rPr>
          <w:rFonts w:ascii="Avenir Next" w:hAnsi="Avenir Next" w:cs="Tahoma"/>
          <w:color w:val="000000"/>
        </w:rPr>
      </w:pPr>
      <w:r w:rsidRPr="00210681">
        <w:rPr>
          <w:rFonts w:ascii="Avenir Next" w:hAnsi="Avenir Next" w:cs="Tahoma"/>
          <w:color w:val="000000"/>
        </w:rPr>
        <w:t>To</w:t>
      </w:r>
      <w:r w:rsidR="00921C55" w:rsidRPr="00210681">
        <w:rPr>
          <w:rFonts w:ascii="Avenir Next" w:hAnsi="Avenir Next" w:cs="Tahoma"/>
          <w:color w:val="000000"/>
        </w:rPr>
        <w:t xml:space="preserve"> deal with your request we require proof of your identity, </w:t>
      </w:r>
      <w:r w:rsidR="00DE6288" w:rsidRPr="00210681">
        <w:rPr>
          <w:rFonts w:ascii="Avenir Next" w:hAnsi="Avenir Next" w:cs="Tahoma"/>
          <w:color w:val="000000"/>
        </w:rPr>
        <w:t>a</w:t>
      </w:r>
      <w:r w:rsidR="00921C55" w:rsidRPr="00210681">
        <w:rPr>
          <w:rFonts w:ascii="Avenir Next" w:hAnsi="Avenir Next" w:cs="Tahoma"/>
          <w:color w:val="000000"/>
        </w:rPr>
        <w:t xml:space="preserve">nd information to enable us </w:t>
      </w:r>
      <w:proofErr w:type="gramStart"/>
      <w:r w:rsidR="00921C55" w:rsidRPr="00210681">
        <w:rPr>
          <w:rFonts w:ascii="Avenir Next" w:hAnsi="Avenir Next" w:cs="Tahoma"/>
          <w:color w:val="000000"/>
        </w:rPr>
        <w:t>locate</w:t>
      </w:r>
      <w:proofErr w:type="gramEnd"/>
      <w:r w:rsidR="00921C55" w:rsidRPr="00210681">
        <w:rPr>
          <w:rFonts w:ascii="Avenir Next" w:hAnsi="Avenir Next" w:cs="Tahoma"/>
          <w:color w:val="000000"/>
        </w:rPr>
        <w:t xml:space="preserve"> the personal data that you request. </w:t>
      </w:r>
    </w:p>
    <w:p w14:paraId="5793D02C" w14:textId="3B4523F5" w:rsidR="009F6104" w:rsidRPr="00210681" w:rsidRDefault="00921C55" w:rsidP="00921C55">
      <w:pPr>
        <w:widowControl w:val="0"/>
        <w:autoSpaceDE w:val="0"/>
        <w:autoSpaceDN w:val="0"/>
        <w:adjustRightInd w:val="0"/>
        <w:spacing w:before="120" w:after="120" w:line="240" w:lineRule="auto"/>
        <w:ind w:right="51"/>
        <w:jc w:val="both"/>
        <w:rPr>
          <w:rFonts w:ascii="Avenir Next" w:hAnsi="Avenir Next" w:cs="Tahoma"/>
          <w:color w:val="000000"/>
        </w:rPr>
      </w:pPr>
      <w:r w:rsidRPr="5E40B390">
        <w:rPr>
          <w:rFonts w:ascii="Avenir Next" w:hAnsi="Avenir Next" w:cs="Tahoma"/>
          <w:color w:val="000000" w:themeColor="text1"/>
        </w:rPr>
        <w:t>Please complete this form and return it to us with proof of your identity to</w:t>
      </w:r>
      <w:r w:rsidR="1DDE8A32" w:rsidRPr="5E40B390">
        <w:rPr>
          <w:rFonts w:ascii="Avenir Next" w:hAnsi="Avenir Next" w:cs="Tahoma"/>
          <w:color w:val="000000" w:themeColor="text1"/>
        </w:rPr>
        <w:t>:</w:t>
      </w:r>
      <w:r w:rsidR="00731CA3" w:rsidRPr="5E40B390">
        <w:rPr>
          <w:rFonts w:ascii="Avenir Next" w:hAnsi="Avenir Next" w:cs="Tahoma"/>
          <w:color w:val="000000" w:themeColor="text1"/>
        </w:rPr>
        <w:t xml:space="preserve">  </w:t>
      </w:r>
      <w:r w:rsidR="00B94AD1" w:rsidRPr="5E40B390">
        <w:rPr>
          <w:rFonts w:ascii="Avenir Next" w:hAnsi="Avenir Next" w:cs="Tahoma"/>
          <w:color w:val="000000" w:themeColor="text1"/>
        </w:rPr>
        <w:t>Alex Davis</w:t>
      </w:r>
      <w:r w:rsidR="005B4898" w:rsidRPr="5E40B390">
        <w:rPr>
          <w:rFonts w:ascii="Avenir Next" w:hAnsi="Avenir Next" w:cs="Tahoma"/>
          <w:color w:val="000000" w:themeColor="text1"/>
        </w:rPr>
        <w:t xml:space="preserve"> (</w:t>
      </w:r>
      <w:r w:rsidR="1D56A971" w:rsidRPr="5E40B390">
        <w:rPr>
          <w:rFonts w:ascii="Avenir Next" w:hAnsi="Avenir Next" w:cs="Tahoma"/>
          <w:color w:val="000000" w:themeColor="text1"/>
        </w:rPr>
        <w:t>Governance Officer</w:t>
      </w:r>
      <w:r w:rsidR="005B4898" w:rsidRPr="5E40B390">
        <w:rPr>
          <w:rFonts w:ascii="Avenir Next" w:hAnsi="Avenir Next" w:cs="Tahoma"/>
          <w:color w:val="000000" w:themeColor="text1"/>
        </w:rPr>
        <w:t>):</w:t>
      </w:r>
      <w:r w:rsidR="00F44FBB" w:rsidRPr="5E40B390">
        <w:rPr>
          <w:rFonts w:ascii="Avenir Next" w:hAnsi="Avenir Next" w:cs="Tahoma"/>
          <w:color w:val="000000" w:themeColor="text1"/>
        </w:rPr>
        <w:t xml:space="preserve"> </w:t>
      </w:r>
      <w:r w:rsidR="00B94AD1" w:rsidRPr="5E40B390">
        <w:rPr>
          <w:rFonts w:ascii="Avenir Next" w:hAnsi="Avenir Next" w:cs="Tahoma"/>
          <w:color w:val="000000" w:themeColor="text1"/>
        </w:rPr>
        <w:t>alex</w:t>
      </w:r>
      <w:r w:rsidR="00801587" w:rsidRPr="5E40B390">
        <w:rPr>
          <w:rFonts w:ascii="Avenir Next" w:hAnsi="Avenir Next" w:cs="Tahoma"/>
          <w:color w:val="000000" w:themeColor="text1"/>
        </w:rPr>
        <w:t>@gaisce.ie</w:t>
      </w:r>
      <w:r w:rsidRPr="5E40B390">
        <w:rPr>
          <w:rFonts w:ascii="Avenir Next" w:hAnsi="Avenir Next" w:cs="Tahoma"/>
          <w:color w:val="000000" w:themeColor="text1"/>
        </w:rPr>
        <w:t xml:space="preserve">. </w:t>
      </w:r>
    </w:p>
    <w:p w14:paraId="07308332" w14:textId="5F433BF1" w:rsidR="00921C55" w:rsidRPr="00210681" w:rsidRDefault="00921C55" w:rsidP="00797BDB">
      <w:pPr>
        <w:widowControl w:val="0"/>
        <w:autoSpaceDE w:val="0"/>
        <w:autoSpaceDN w:val="0"/>
        <w:adjustRightInd w:val="0"/>
        <w:spacing w:before="120" w:after="120" w:line="240" w:lineRule="auto"/>
        <w:ind w:right="51"/>
        <w:jc w:val="both"/>
        <w:outlineLvl w:val="0"/>
        <w:rPr>
          <w:rFonts w:ascii="Avenir Next" w:hAnsi="Avenir Next" w:cs="Tahoma"/>
          <w:b/>
          <w:color w:val="000000"/>
        </w:rPr>
      </w:pPr>
      <w:r w:rsidRPr="00210681">
        <w:rPr>
          <w:rFonts w:ascii="Avenir Next" w:hAnsi="Avenir Next" w:cs="Tahoma"/>
          <w:b/>
          <w:color w:val="000000"/>
        </w:rPr>
        <w:t xml:space="preserve">We will acknowledge receipt </w:t>
      </w:r>
      <w:r w:rsidR="00223775">
        <w:rPr>
          <w:rFonts w:ascii="Avenir Next" w:hAnsi="Avenir Next" w:cs="Tahoma"/>
          <w:b/>
          <w:color w:val="000000"/>
        </w:rPr>
        <w:t xml:space="preserve">within 48 hours </w:t>
      </w:r>
      <w:r w:rsidRPr="00210681">
        <w:rPr>
          <w:rFonts w:ascii="Avenir Next" w:hAnsi="Avenir Next" w:cs="Tahoma"/>
          <w:b/>
          <w:color w:val="000000"/>
        </w:rPr>
        <w:t xml:space="preserve">and respond within </w:t>
      </w:r>
      <w:r w:rsidR="00DE6288" w:rsidRPr="00210681">
        <w:rPr>
          <w:rFonts w:ascii="Avenir Next" w:hAnsi="Avenir Next" w:cs="Tahoma"/>
          <w:b/>
          <w:color w:val="000000"/>
          <w:u w:val="single"/>
        </w:rPr>
        <w:t>one month</w:t>
      </w:r>
      <w:r w:rsidR="00DE6288" w:rsidRPr="00210681">
        <w:rPr>
          <w:rFonts w:ascii="Avenir Next" w:hAnsi="Avenir Next" w:cs="Tahoma"/>
          <w:b/>
          <w:color w:val="000000"/>
        </w:rPr>
        <w:t>.</w:t>
      </w:r>
      <w:r w:rsidR="009F6104" w:rsidRPr="00210681">
        <w:rPr>
          <w:rFonts w:ascii="Avenir Next" w:hAnsi="Avenir Next" w:cs="Tahoma"/>
          <w:b/>
          <w:color w:val="000000"/>
        </w:rPr>
        <w:t xml:space="preserve"> </w:t>
      </w:r>
    </w:p>
    <w:p w14:paraId="40F2AE80" w14:textId="77777777" w:rsidR="002F06F1" w:rsidRPr="00210681" w:rsidRDefault="002F06F1" w:rsidP="00797BDB">
      <w:pPr>
        <w:widowControl w:val="0"/>
        <w:autoSpaceDE w:val="0"/>
        <w:autoSpaceDN w:val="0"/>
        <w:adjustRightInd w:val="0"/>
        <w:spacing w:before="240" w:after="240" w:line="240" w:lineRule="auto"/>
        <w:ind w:right="51"/>
        <w:jc w:val="both"/>
        <w:outlineLvl w:val="0"/>
        <w:rPr>
          <w:rFonts w:ascii="Avenir Next" w:hAnsi="Avenir Next" w:cs="Tahoma"/>
          <w:b/>
          <w:bCs/>
          <w:color w:val="000000"/>
        </w:rPr>
      </w:pPr>
      <w:r w:rsidRPr="00210681">
        <w:rPr>
          <w:rFonts w:ascii="Avenir Next" w:hAnsi="Avenir Next" w:cs="Tahoma"/>
          <w:b/>
          <w:bCs/>
          <w:color w:val="000000"/>
        </w:rPr>
        <w:t>Part 1: Your Personal Details</w:t>
      </w:r>
    </w:p>
    <w:tbl>
      <w:tblPr>
        <w:tblStyle w:val="TableGrid"/>
        <w:tblW w:w="9351" w:type="dxa"/>
        <w:tblLook w:val="04A0" w:firstRow="1" w:lastRow="0" w:firstColumn="1" w:lastColumn="0" w:noHBand="0" w:noVBand="1"/>
      </w:tblPr>
      <w:tblGrid>
        <w:gridCol w:w="3256"/>
        <w:gridCol w:w="6095"/>
      </w:tblGrid>
      <w:tr w:rsidR="002F06F1" w:rsidRPr="00210681" w14:paraId="5EEDBD4F" w14:textId="77777777" w:rsidTr="002601F5">
        <w:tc>
          <w:tcPr>
            <w:tcW w:w="3256" w:type="dxa"/>
          </w:tcPr>
          <w:p w14:paraId="6E7079C8" w14:textId="3B666849"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Title:</w:t>
            </w:r>
          </w:p>
        </w:tc>
        <w:tc>
          <w:tcPr>
            <w:tcW w:w="6095" w:type="dxa"/>
          </w:tcPr>
          <w:p w14:paraId="6BFCDE6C" w14:textId="318A0256" w:rsidR="00BA55C2" w:rsidRPr="00210681" w:rsidRDefault="002F06F1" w:rsidP="009F6104">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 xml:space="preserve">Mr </w:t>
            </w:r>
            <w:r w:rsidRPr="00210681">
              <w:rPr>
                <w:rFonts w:ascii="Avenir Next" w:hAnsi="Avenir Next" w:cs="Tahoma"/>
                <w:color w:val="000000"/>
              </w:rPr>
              <w:fldChar w:fldCharType="begin">
                <w:ffData>
                  <w:name w:val="Check1"/>
                  <w:enabled/>
                  <w:calcOnExit w:val="0"/>
                  <w:checkBox>
                    <w:sizeAuto/>
                    <w:default w:val="0"/>
                  </w:checkBox>
                </w:ffData>
              </w:fldChar>
            </w:r>
            <w:bookmarkStart w:id="0" w:name="Check1"/>
            <w:r w:rsidRPr="00210681">
              <w:rPr>
                <w:rFonts w:ascii="Avenir Next" w:hAnsi="Avenir Next" w:cs="Tahoma"/>
                <w:color w:val="000000"/>
              </w:rPr>
              <w:instrText xml:space="preserve"> FORMCHECKBOX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color w:val="000000"/>
              </w:rPr>
              <w:fldChar w:fldCharType="end"/>
            </w:r>
            <w:bookmarkEnd w:id="0"/>
            <w:r w:rsidRPr="00210681">
              <w:rPr>
                <w:rFonts w:ascii="Avenir Next" w:hAnsi="Avenir Next" w:cs="Tahoma"/>
                <w:color w:val="000000"/>
              </w:rPr>
              <w:t xml:space="preserve"> Ms </w:t>
            </w:r>
            <w:r w:rsidRPr="00210681">
              <w:rPr>
                <w:rFonts w:ascii="Avenir Next" w:hAnsi="Avenir Next" w:cs="Tahoma"/>
                <w:color w:val="000000"/>
              </w:rPr>
              <w:fldChar w:fldCharType="begin">
                <w:ffData>
                  <w:name w:val="Check1"/>
                  <w:enabled/>
                  <w:calcOnExit w:val="0"/>
                  <w:checkBox>
                    <w:sizeAuto/>
                    <w:default w:val="0"/>
                  </w:checkBox>
                </w:ffData>
              </w:fldChar>
            </w:r>
            <w:r w:rsidRPr="00210681">
              <w:rPr>
                <w:rFonts w:ascii="Avenir Next" w:hAnsi="Avenir Next" w:cs="Tahoma"/>
                <w:color w:val="000000"/>
              </w:rPr>
              <w:instrText xml:space="preserve"> FORMCHECKBOX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color w:val="000000"/>
              </w:rPr>
              <w:fldChar w:fldCharType="end"/>
            </w:r>
            <w:r w:rsidRPr="00210681">
              <w:rPr>
                <w:rFonts w:ascii="Avenir Next" w:hAnsi="Avenir Next" w:cs="Tahoma"/>
                <w:color w:val="000000"/>
              </w:rPr>
              <w:t xml:space="preserve"> </w:t>
            </w:r>
            <w:r w:rsidR="00AB3657" w:rsidRPr="00210681">
              <w:rPr>
                <w:rFonts w:ascii="Avenir Next" w:hAnsi="Avenir Next" w:cs="Tahoma"/>
                <w:color w:val="000000"/>
              </w:rPr>
              <w:t xml:space="preserve">Other </w:t>
            </w:r>
            <w:r w:rsidR="00AB3657" w:rsidRPr="00210681">
              <w:rPr>
                <w:rFonts w:ascii="Avenir Next" w:hAnsi="Avenir Next" w:cs="Tahoma"/>
                <w:color w:val="000000"/>
              </w:rPr>
              <w:fldChar w:fldCharType="begin">
                <w:ffData>
                  <w:name w:val="Check1"/>
                  <w:enabled/>
                  <w:calcOnExit w:val="0"/>
                  <w:checkBox>
                    <w:sizeAuto/>
                    <w:default w:val="0"/>
                  </w:checkBox>
                </w:ffData>
              </w:fldChar>
            </w:r>
            <w:r w:rsidR="00AB3657" w:rsidRPr="00210681">
              <w:rPr>
                <w:rFonts w:ascii="Avenir Next" w:hAnsi="Avenir Next" w:cs="Tahoma"/>
                <w:color w:val="000000"/>
              </w:rPr>
              <w:instrText xml:space="preserve"> FORMCHECKBOX </w:instrText>
            </w:r>
            <w:r w:rsidR="00AB3657" w:rsidRPr="00210681">
              <w:rPr>
                <w:rFonts w:ascii="Avenir Next" w:hAnsi="Avenir Next" w:cs="Tahoma"/>
                <w:color w:val="000000"/>
              </w:rPr>
            </w:r>
            <w:r w:rsidR="00AB3657" w:rsidRPr="00210681">
              <w:rPr>
                <w:rFonts w:ascii="Avenir Next" w:hAnsi="Avenir Next" w:cs="Tahoma"/>
                <w:color w:val="000000"/>
              </w:rPr>
              <w:fldChar w:fldCharType="separate"/>
            </w:r>
            <w:r w:rsidR="00AB3657" w:rsidRPr="00210681">
              <w:rPr>
                <w:rFonts w:ascii="Avenir Next" w:hAnsi="Avenir Next" w:cs="Tahoma"/>
                <w:color w:val="000000"/>
              </w:rPr>
              <w:fldChar w:fldCharType="end"/>
            </w:r>
          </w:p>
        </w:tc>
      </w:tr>
      <w:tr w:rsidR="002F06F1" w:rsidRPr="00210681" w14:paraId="6DC32A5B" w14:textId="77777777" w:rsidTr="002601F5">
        <w:tc>
          <w:tcPr>
            <w:tcW w:w="3256" w:type="dxa"/>
          </w:tcPr>
          <w:p w14:paraId="262AEDB7" w14:textId="3E4690B6"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Surname:</w:t>
            </w:r>
          </w:p>
        </w:tc>
        <w:tc>
          <w:tcPr>
            <w:tcW w:w="6095" w:type="dxa"/>
          </w:tcPr>
          <w:p w14:paraId="57EE586D" w14:textId="7816C749"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2"/>
                  <w:enabled/>
                  <w:calcOnExit w:val="0"/>
                  <w:textInput/>
                </w:ffData>
              </w:fldChar>
            </w:r>
            <w:bookmarkStart w:id="1" w:name="Text2"/>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bookmarkEnd w:id="1"/>
          </w:p>
        </w:tc>
      </w:tr>
      <w:tr w:rsidR="002F06F1" w:rsidRPr="00210681" w14:paraId="790868A2" w14:textId="77777777" w:rsidTr="002601F5">
        <w:tc>
          <w:tcPr>
            <w:tcW w:w="3256" w:type="dxa"/>
          </w:tcPr>
          <w:p w14:paraId="2113AB5C" w14:textId="0B3AFB23" w:rsidR="002F06F1" w:rsidRPr="00210681" w:rsidRDefault="002F06F1"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Forename(s):</w:t>
            </w:r>
          </w:p>
        </w:tc>
        <w:tc>
          <w:tcPr>
            <w:tcW w:w="6095" w:type="dxa"/>
          </w:tcPr>
          <w:p w14:paraId="0AA1B77A" w14:textId="307CAD5C"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3"/>
                  <w:enabled/>
                  <w:calcOnExit w:val="0"/>
                  <w:textInput/>
                </w:ffData>
              </w:fldChar>
            </w:r>
            <w:bookmarkStart w:id="2" w:name="Text3"/>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bookmarkEnd w:id="2"/>
          </w:p>
        </w:tc>
      </w:tr>
      <w:tr w:rsidR="002F06F1" w:rsidRPr="00210681" w14:paraId="54ADF2C4" w14:textId="77777777" w:rsidTr="002601F5">
        <w:tc>
          <w:tcPr>
            <w:tcW w:w="9351" w:type="dxa"/>
            <w:gridSpan w:val="2"/>
          </w:tcPr>
          <w:p w14:paraId="041C81D8" w14:textId="4D4283DD" w:rsidR="002F06F1" w:rsidRPr="00210681" w:rsidRDefault="002F06F1" w:rsidP="00E8773B">
            <w:pPr>
              <w:widowControl w:val="0"/>
              <w:autoSpaceDE w:val="0"/>
              <w:autoSpaceDN w:val="0"/>
              <w:adjustRightInd w:val="0"/>
              <w:spacing w:before="60" w:after="360"/>
              <w:ind w:right="51"/>
              <w:jc w:val="both"/>
              <w:rPr>
                <w:rFonts w:ascii="Avenir Next" w:hAnsi="Avenir Next" w:cs="Tahoma"/>
                <w:color w:val="000000"/>
              </w:rPr>
            </w:pPr>
            <w:r w:rsidRPr="00210681">
              <w:rPr>
                <w:rFonts w:ascii="Avenir Next" w:hAnsi="Avenir Next" w:cs="Tahoma"/>
                <w:color w:val="000000"/>
              </w:rPr>
              <w:t>Any other names that you are known by that may assist in the search:</w:t>
            </w:r>
            <w:r w:rsidR="00165981">
              <w:rPr>
                <w:rFonts w:ascii="Avenir Next" w:hAnsi="Avenir Next" w:cs="Tahoma"/>
                <w:color w:val="000000"/>
              </w:rPr>
              <w:t xml:space="preserve"> </w:t>
            </w:r>
            <w:r w:rsidRPr="00210681">
              <w:rPr>
                <w:rFonts w:ascii="Avenir Next" w:hAnsi="Avenir Next" w:cs="Tahoma"/>
                <w:color w:val="000000"/>
              </w:rPr>
              <w:fldChar w:fldCharType="begin">
                <w:ffData>
                  <w:name w:val="Text4"/>
                  <w:enabled/>
                  <w:calcOnExit w:val="0"/>
                  <w:textInput/>
                </w:ffData>
              </w:fldChar>
            </w:r>
            <w:bookmarkStart w:id="3" w:name="Text4"/>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bookmarkEnd w:id="3"/>
          </w:p>
        </w:tc>
      </w:tr>
      <w:tr w:rsidR="002F06F1" w:rsidRPr="00210681" w14:paraId="0E887FDD" w14:textId="77777777" w:rsidTr="002601F5">
        <w:tc>
          <w:tcPr>
            <w:tcW w:w="3256" w:type="dxa"/>
          </w:tcPr>
          <w:p w14:paraId="36B44A6D" w14:textId="2E517506" w:rsidR="002F06F1" w:rsidRPr="00210681" w:rsidRDefault="00AB3657"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 xml:space="preserve">Current </w:t>
            </w:r>
            <w:r w:rsidR="002F06F1" w:rsidRPr="00210681">
              <w:rPr>
                <w:rFonts w:ascii="Avenir Next" w:hAnsi="Avenir Next" w:cs="Tahoma"/>
                <w:color w:val="000000"/>
              </w:rPr>
              <w:t>Address:</w:t>
            </w:r>
          </w:p>
        </w:tc>
        <w:tc>
          <w:tcPr>
            <w:tcW w:w="6095" w:type="dxa"/>
          </w:tcPr>
          <w:p w14:paraId="3D9815C8" w14:textId="24FF3846"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3"/>
                  <w:enabled/>
                  <w:calcOnExit w:val="0"/>
                  <w:textInput/>
                </w:ffData>
              </w:fldChar>
            </w:r>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p>
        </w:tc>
      </w:tr>
      <w:tr w:rsidR="002F06F1" w:rsidRPr="00210681" w14:paraId="70B1BD1D" w14:textId="77777777" w:rsidTr="002601F5">
        <w:tc>
          <w:tcPr>
            <w:tcW w:w="3256" w:type="dxa"/>
          </w:tcPr>
          <w:p w14:paraId="10505EC1" w14:textId="3A6B321E" w:rsidR="002F06F1" w:rsidRPr="00210681" w:rsidRDefault="002F06F1"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Postcode:</w:t>
            </w:r>
          </w:p>
        </w:tc>
        <w:tc>
          <w:tcPr>
            <w:tcW w:w="6095" w:type="dxa"/>
          </w:tcPr>
          <w:p w14:paraId="764FDBD7" w14:textId="537371AE"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3"/>
                  <w:enabled/>
                  <w:calcOnExit w:val="0"/>
                  <w:textInput/>
                </w:ffData>
              </w:fldChar>
            </w:r>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p>
        </w:tc>
      </w:tr>
      <w:tr w:rsidR="002F06F1" w:rsidRPr="00210681" w14:paraId="7C822D9A" w14:textId="77777777" w:rsidTr="002601F5">
        <w:tc>
          <w:tcPr>
            <w:tcW w:w="3256" w:type="dxa"/>
          </w:tcPr>
          <w:p w14:paraId="319F6507" w14:textId="318B943C" w:rsidR="002F06F1" w:rsidRPr="00210681" w:rsidRDefault="002F06F1"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 xml:space="preserve">Telephone: </w:t>
            </w:r>
          </w:p>
        </w:tc>
        <w:tc>
          <w:tcPr>
            <w:tcW w:w="6095" w:type="dxa"/>
          </w:tcPr>
          <w:p w14:paraId="4AF38D57" w14:textId="6AEBB983"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3"/>
                  <w:enabled/>
                  <w:calcOnExit w:val="0"/>
                  <w:textInput/>
                </w:ffData>
              </w:fldChar>
            </w:r>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p>
        </w:tc>
      </w:tr>
      <w:tr w:rsidR="002F06F1" w:rsidRPr="00210681" w14:paraId="6A895089" w14:textId="77777777" w:rsidTr="002601F5">
        <w:tc>
          <w:tcPr>
            <w:tcW w:w="3256" w:type="dxa"/>
          </w:tcPr>
          <w:p w14:paraId="6479A97B" w14:textId="69C9DC6E" w:rsidR="002F06F1" w:rsidRPr="00210681" w:rsidRDefault="002F06F1"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 xml:space="preserve">Email: </w:t>
            </w:r>
          </w:p>
        </w:tc>
        <w:tc>
          <w:tcPr>
            <w:tcW w:w="6095" w:type="dxa"/>
          </w:tcPr>
          <w:p w14:paraId="2A67C8A6" w14:textId="5688A911"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fldChar w:fldCharType="begin">
                <w:ffData>
                  <w:name w:val="Text3"/>
                  <w:enabled/>
                  <w:calcOnExit w:val="0"/>
                  <w:textInput/>
                </w:ffData>
              </w:fldChar>
            </w:r>
            <w:r w:rsidRPr="00210681">
              <w:rPr>
                <w:rFonts w:ascii="Avenir Next" w:hAnsi="Avenir Next" w:cs="Tahoma"/>
                <w:color w:val="000000"/>
              </w:rPr>
              <w:instrText xml:space="preserve"> FORMTEXT </w:instrText>
            </w:r>
            <w:r w:rsidRPr="00210681">
              <w:rPr>
                <w:rFonts w:ascii="Avenir Next" w:hAnsi="Avenir Next" w:cs="Tahoma"/>
                <w:color w:val="000000"/>
              </w:rPr>
            </w:r>
            <w:r w:rsidRPr="00210681">
              <w:rPr>
                <w:rFonts w:ascii="Avenir Next" w:hAnsi="Avenir Next" w:cs="Tahoma"/>
                <w:color w:val="000000"/>
              </w:rPr>
              <w:fldChar w:fldCharType="separate"/>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noProof/>
                <w:color w:val="000000"/>
              </w:rPr>
              <w:t> </w:t>
            </w:r>
            <w:r w:rsidRPr="00210681">
              <w:rPr>
                <w:rFonts w:ascii="Avenir Next" w:hAnsi="Avenir Next" w:cs="Tahoma"/>
                <w:color w:val="000000"/>
              </w:rPr>
              <w:fldChar w:fldCharType="end"/>
            </w:r>
          </w:p>
        </w:tc>
      </w:tr>
      <w:tr w:rsidR="00AB3657" w:rsidRPr="00210681" w14:paraId="734566C7" w14:textId="77777777" w:rsidTr="002601F5">
        <w:tc>
          <w:tcPr>
            <w:tcW w:w="3256" w:type="dxa"/>
          </w:tcPr>
          <w:p w14:paraId="111E4ACE" w14:textId="514252CC" w:rsidR="00AB3657" w:rsidRPr="00210681" w:rsidRDefault="00AB3657" w:rsidP="009E22F3">
            <w:pPr>
              <w:widowControl w:val="0"/>
              <w:autoSpaceDE w:val="0"/>
              <w:autoSpaceDN w:val="0"/>
              <w:adjustRightInd w:val="0"/>
              <w:spacing w:before="60" w:after="60"/>
              <w:ind w:right="50"/>
              <w:jc w:val="both"/>
              <w:rPr>
                <w:rFonts w:ascii="Avenir Next" w:hAnsi="Avenir Next" w:cs="Tahoma"/>
                <w:color w:val="000000"/>
              </w:rPr>
            </w:pPr>
            <w:r w:rsidRPr="00210681">
              <w:rPr>
                <w:rFonts w:ascii="Avenir Next" w:hAnsi="Avenir Next" w:cs="Tahoma"/>
                <w:color w:val="000000"/>
              </w:rPr>
              <w:t xml:space="preserve">Any previous </w:t>
            </w:r>
            <w:r w:rsidR="005C0D45" w:rsidRPr="00210681">
              <w:rPr>
                <w:rFonts w:ascii="Avenir Next" w:hAnsi="Avenir Next" w:cs="Tahoma"/>
                <w:color w:val="000000"/>
              </w:rPr>
              <w:t>addresses that may assist in the search:</w:t>
            </w:r>
          </w:p>
        </w:tc>
        <w:tc>
          <w:tcPr>
            <w:tcW w:w="6095" w:type="dxa"/>
          </w:tcPr>
          <w:p w14:paraId="522868B2" w14:textId="77777777" w:rsidR="00AB3657" w:rsidRPr="00210681" w:rsidRDefault="00AB3657" w:rsidP="009E22F3">
            <w:pPr>
              <w:widowControl w:val="0"/>
              <w:autoSpaceDE w:val="0"/>
              <w:autoSpaceDN w:val="0"/>
              <w:adjustRightInd w:val="0"/>
              <w:spacing w:before="60" w:after="60"/>
              <w:ind w:right="51"/>
              <w:jc w:val="both"/>
              <w:rPr>
                <w:rFonts w:ascii="Avenir Next" w:hAnsi="Avenir Next" w:cs="Tahoma"/>
                <w:color w:val="000000"/>
              </w:rPr>
            </w:pPr>
          </w:p>
        </w:tc>
      </w:tr>
      <w:tr w:rsidR="002F06F1" w:rsidRPr="00210681" w14:paraId="36A7A4D7" w14:textId="77777777" w:rsidTr="002601F5">
        <w:tc>
          <w:tcPr>
            <w:tcW w:w="9351" w:type="dxa"/>
            <w:gridSpan w:val="2"/>
          </w:tcPr>
          <w:p w14:paraId="053A5965" w14:textId="77777777" w:rsidR="002F06F1" w:rsidRPr="00210681" w:rsidRDefault="002F06F1"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We need these details in order to:</w:t>
            </w:r>
          </w:p>
          <w:p w14:paraId="2A842FD0" w14:textId="14E8F1BB" w:rsidR="002F06F1" w:rsidRPr="00210681" w:rsidRDefault="002F06F1" w:rsidP="009E22F3">
            <w:pPr>
              <w:pStyle w:val="ListParagraph"/>
              <w:widowControl w:val="0"/>
              <w:numPr>
                <w:ilvl w:val="0"/>
                <w:numId w:val="1"/>
              </w:numPr>
              <w:tabs>
                <w:tab w:val="left" w:pos="567"/>
              </w:tabs>
              <w:autoSpaceDE w:val="0"/>
              <w:autoSpaceDN w:val="0"/>
              <w:adjustRightInd w:val="0"/>
              <w:spacing w:before="60" w:after="60"/>
              <w:ind w:left="0" w:right="51" w:firstLine="0"/>
              <w:jc w:val="both"/>
              <w:rPr>
                <w:rFonts w:ascii="Avenir Next" w:hAnsi="Avenir Next" w:cs="Tahoma"/>
                <w:color w:val="000000"/>
              </w:rPr>
            </w:pPr>
            <w:r w:rsidRPr="00210681">
              <w:rPr>
                <w:rFonts w:ascii="Avenir Next" w:hAnsi="Avenir Next" w:cs="Tahoma"/>
                <w:color w:val="000000"/>
              </w:rPr>
              <w:t xml:space="preserve">find the Personal Data which you have </w:t>
            </w:r>
            <w:proofErr w:type="gramStart"/>
            <w:r w:rsidRPr="00210681">
              <w:rPr>
                <w:rFonts w:ascii="Avenir Next" w:hAnsi="Avenir Next" w:cs="Tahoma"/>
                <w:color w:val="000000"/>
              </w:rPr>
              <w:t>requested;</w:t>
            </w:r>
            <w:proofErr w:type="gramEnd"/>
          </w:p>
          <w:p w14:paraId="2C2B1A47" w14:textId="478E4609" w:rsidR="002F06F1" w:rsidRPr="00210681" w:rsidRDefault="002F06F1" w:rsidP="009E22F3">
            <w:pPr>
              <w:pStyle w:val="ListParagraph"/>
              <w:widowControl w:val="0"/>
              <w:numPr>
                <w:ilvl w:val="0"/>
                <w:numId w:val="1"/>
              </w:numPr>
              <w:tabs>
                <w:tab w:val="left" w:pos="567"/>
              </w:tabs>
              <w:autoSpaceDE w:val="0"/>
              <w:autoSpaceDN w:val="0"/>
              <w:adjustRightInd w:val="0"/>
              <w:spacing w:before="60" w:after="60"/>
              <w:ind w:left="0" w:right="51" w:firstLine="0"/>
              <w:jc w:val="both"/>
              <w:rPr>
                <w:rFonts w:ascii="Avenir Next" w:hAnsi="Avenir Next" w:cs="Tahoma"/>
                <w:color w:val="000000"/>
              </w:rPr>
            </w:pPr>
            <w:r w:rsidRPr="00210681">
              <w:rPr>
                <w:rFonts w:ascii="Avenir Next" w:hAnsi="Avenir Next" w:cs="Tahoma"/>
                <w:color w:val="000000"/>
              </w:rPr>
              <w:t xml:space="preserve">communicate with you about your request; and </w:t>
            </w:r>
          </w:p>
          <w:p w14:paraId="0C9BD5DC" w14:textId="6C00181A" w:rsidR="002F06F1" w:rsidRPr="00210681" w:rsidRDefault="002F06F1" w:rsidP="009E22F3">
            <w:pPr>
              <w:pStyle w:val="ListParagraph"/>
              <w:widowControl w:val="0"/>
              <w:numPr>
                <w:ilvl w:val="0"/>
                <w:numId w:val="1"/>
              </w:numPr>
              <w:tabs>
                <w:tab w:val="left" w:pos="567"/>
              </w:tabs>
              <w:autoSpaceDE w:val="0"/>
              <w:autoSpaceDN w:val="0"/>
              <w:adjustRightInd w:val="0"/>
              <w:spacing w:before="60" w:after="60"/>
              <w:ind w:left="0" w:right="51" w:firstLine="0"/>
              <w:jc w:val="both"/>
              <w:rPr>
                <w:rFonts w:ascii="Avenir Next" w:hAnsi="Avenir Next" w:cs="Tahoma"/>
                <w:color w:val="000000"/>
              </w:rPr>
            </w:pPr>
            <w:r w:rsidRPr="00210681">
              <w:rPr>
                <w:rFonts w:ascii="Avenir Next" w:hAnsi="Avenir Next" w:cs="Tahoma"/>
                <w:color w:val="000000"/>
              </w:rPr>
              <w:t>keep a record of your data subject access request.</w:t>
            </w:r>
          </w:p>
          <w:p w14:paraId="706D92DA" w14:textId="43A0188A" w:rsidR="002F06F1" w:rsidRPr="00210681" w:rsidRDefault="002F06F1" w:rsidP="009E22F3">
            <w:pPr>
              <w:widowControl w:val="0"/>
              <w:autoSpaceDE w:val="0"/>
              <w:autoSpaceDN w:val="0"/>
              <w:adjustRightInd w:val="0"/>
              <w:spacing w:before="60" w:after="60"/>
              <w:ind w:right="51"/>
              <w:jc w:val="both"/>
              <w:rPr>
                <w:rFonts w:ascii="Avenir Next" w:hAnsi="Avenir Next" w:cs="Tahoma"/>
                <w:color w:val="000000"/>
              </w:rPr>
            </w:pPr>
          </w:p>
        </w:tc>
      </w:tr>
      <w:tr w:rsidR="002F06F1" w:rsidRPr="00210681" w14:paraId="3F4D6DF8" w14:textId="7C431D73" w:rsidTr="002601F5">
        <w:tc>
          <w:tcPr>
            <w:tcW w:w="9351" w:type="dxa"/>
            <w:gridSpan w:val="2"/>
          </w:tcPr>
          <w:p w14:paraId="6A48B319" w14:textId="3D9391F7" w:rsidR="000F1600" w:rsidRPr="00210681" w:rsidRDefault="000F1600"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 xml:space="preserve">[If you are an employee or former </w:t>
            </w:r>
            <w:proofErr w:type="gramStart"/>
            <w:r w:rsidRPr="00210681">
              <w:rPr>
                <w:rFonts w:ascii="Avenir Next" w:hAnsi="Avenir Next" w:cs="Tahoma"/>
                <w:color w:val="000000"/>
              </w:rPr>
              <w:t>employee</w:t>
            </w:r>
            <w:proofErr w:type="gramEnd"/>
            <w:r w:rsidRPr="00210681">
              <w:rPr>
                <w:rFonts w:ascii="Avenir Next" w:hAnsi="Avenir Next" w:cs="Tahoma"/>
                <w:color w:val="000000"/>
              </w:rPr>
              <w:t xml:space="preserve"> please provide your staff number</w:t>
            </w:r>
            <w:r w:rsidR="00805F55" w:rsidRPr="00210681">
              <w:rPr>
                <w:rFonts w:ascii="Avenir Next" w:hAnsi="Avenir Next" w:cs="Tahoma"/>
                <w:color w:val="000000"/>
              </w:rPr>
              <w:t xml:space="preserve"> if known</w:t>
            </w:r>
            <w:r w:rsidR="005C0D45" w:rsidRPr="00210681">
              <w:rPr>
                <w:rFonts w:ascii="Avenir Next" w:hAnsi="Avenir Next" w:cs="Tahoma"/>
                <w:color w:val="000000"/>
              </w:rPr>
              <w:t xml:space="preserve"> &amp; the date</w:t>
            </w:r>
            <w:r w:rsidR="002526AC">
              <w:rPr>
                <w:rFonts w:ascii="Avenir Next" w:hAnsi="Avenir Next" w:cs="Tahoma"/>
                <w:color w:val="000000"/>
              </w:rPr>
              <w:t>s</w:t>
            </w:r>
            <w:r w:rsidR="005C0D45" w:rsidRPr="00210681">
              <w:rPr>
                <w:rFonts w:ascii="Avenir Next" w:hAnsi="Avenir Next" w:cs="Tahoma"/>
                <w:color w:val="000000"/>
              </w:rPr>
              <w:t xml:space="preserve"> of your </w:t>
            </w:r>
            <w:proofErr w:type="gramStart"/>
            <w:r w:rsidR="005C0D45" w:rsidRPr="00210681">
              <w:rPr>
                <w:rFonts w:ascii="Avenir Next" w:hAnsi="Avenir Next" w:cs="Tahoma"/>
                <w:color w:val="000000"/>
              </w:rPr>
              <w:t xml:space="preserve">employment </w:t>
            </w:r>
            <w:r w:rsidR="00FC183A" w:rsidRPr="00210681">
              <w:rPr>
                <w:rFonts w:ascii="Avenir Next" w:hAnsi="Avenir Next" w:cs="Tahoma"/>
                <w:color w:val="000000"/>
              </w:rPr>
              <w:t>]</w:t>
            </w:r>
            <w:proofErr w:type="gramEnd"/>
          </w:p>
          <w:p w14:paraId="6C6023E1" w14:textId="4F36C847" w:rsidR="002F06F1" w:rsidRPr="00210681" w:rsidRDefault="002F06F1"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Staff No:</w:t>
            </w:r>
            <w:r w:rsidR="00165981">
              <w:rPr>
                <w:rFonts w:ascii="Avenir Next" w:hAnsi="Avenir Next" w:cs="Tahoma"/>
                <w:b/>
                <w:color w:val="000000"/>
              </w:rPr>
              <w:t xml:space="preserve"> </w:t>
            </w:r>
            <w:r w:rsidRPr="00210681">
              <w:rPr>
                <w:rFonts w:ascii="Avenir Next" w:hAnsi="Avenir Next" w:cs="Tahoma"/>
                <w:b/>
                <w:color w:val="000000"/>
              </w:rPr>
              <w:fldChar w:fldCharType="begin">
                <w:ffData>
                  <w:name w:val="Text5"/>
                  <w:enabled/>
                  <w:calcOnExit w:val="0"/>
                  <w:textInput/>
                </w:ffData>
              </w:fldChar>
            </w:r>
            <w:bookmarkStart w:id="4" w:name="Text5"/>
            <w:r w:rsidRPr="00210681">
              <w:rPr>
                <w:rFonts w:ascii="Avenir Next" w:hAnsi="Avenir Next" w:cs="Tahoma"/>
                <w:b/>
                <w:color w:val="000000"/>
              </w:rPr>
              <w:instrText xml:space="preserve"> FORMTEXT </w:instrText>
            </w:r>
            <w:r w:rsidRPr="00210681">
              <w:rPr>
                <w:rFonts w:ascii="Avenir Next" w:hAnsi="Avenir Next" w:cs="Tahoma"/>
                <w:b/>
                <w:color w:val="000000"/>
              </w:rPr>
            </w:r>
            <w:r w:rsidRPr="00210681">
              <w:rPr>
                <w:rFonts w:ascii="Avenir Next" w:hAnsi="Avenir Next" w:cs="Tahoma"/>
                <w:b/>
                <w:color w:val="000000"/>
              </w:rPr>
              <w:fldChar w:fldCharType="separate"/>
            </w:r>
            <w:r w:rsidRPr="00210681">
              <w:rPr>
                <w:rFonts w:ascii="Avenir Next" w:hAnsi="Avenir Next" w:cs="Tahoma"/>
                <w:b/>
                <w:noProof/>
                <w:color w:val="000000"/>
              </w:rPr>
              <w:t> </w:t>
            </w:r>
            <w:r w:rsidRPr="00210681">
              <w:rPr>
                <w:rFonts w:ascii="Avenir Next" w:hAnsi="Avenir Next" w:cs="Tahoma"/>
                <w:b/>
                <w:noProof/>
                <w:color w:val="000000"/>
              </w:rPr>
              <w:t> </w:t>
            </w:r>
            <w:r w:rsidRPr="00210681">
              <w:rPr>
                <w:rFonts w:ascii="Avenir Next" w:hAnsi="Avenir Next" w:cs="Tahoma"/>
                <w:b/>
                <w:noProof/>
                <w:color w:val="000000"/>
              </w:rPr>
              <w:t> </w:t>
            </w:r>
            <w:r w:rsidRPr="00210681">
              <w:rPr>
                <w:rFonts w:ascii="Avenir Next" w:hAnsi="Avenir Next" w:cs="Tahoma"/>
                <w:b/>
                <w:noProof/>
                <w:color w:val="000000"/>
              </w:rPr>
              <w:t> </w:t>
            </w:r>
            <w:r w:rsidRPr="00210681">
              <w:rPr>
                <w:rFonts w:ascii="Avenir Next" w:hAnsi="Avenir Next" w:cs="Tahoma"/>
                <w:b/>
                <w:noProof/>
                <w:color w:val="000000"/>
              </w:rPr>
              <w:t> </w:t>
            </w:r>
            <w:r w:rsidRPr="00210681">
              <w:rPr>
                <w:rFonts w:ascii="Avenir Next" w:hAnsi="Avenir Next" w:cs="Tahoma"/>
                <w:b/>
                <w:color w:val="000000"/>
              </w:rPr>
              <w:fldChar w:fldCharType="end"/>
            </w:r>
            <w:bookmarkEnd w:id="4"/>
          </w:p>
        </w:tc>
      </w:tr>
      <w:tr w:rsidR="002F7118" w:rsidRPr="00210681" w14:paraId="4BFFCF17" w14:textId="77777777" w:rsidTr="002601F5">
        <w:tc>
          <w:tcPr>
            <w:tcW w:w="9351" w:type="dxa"/>
            <w:gridSpan w:val="2"/>
          </w:tcPr>
          <w:p w14:paraId="7FE61797" w14:textId="77777777" w:rsidR="002F7118" w:rsidRPr="00210681" w:rsidRDefault="002F7118"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b/>
                <w:color w:val="000000"/>
              </w:rPr>
              <w:t>Agent:</w:t>
            </w:r>
            <w:r w:rsidRPr="00210681">
              <w:rPr>
                <w:rFonts w:ascii="Avenir Next" w:hAnsi="Avenir Next" w:cs="Tahoma"/>
                <w:color w:val="000000"/>
              </w:rPr>
              <w:t xml:space="preserve"> If you require another individual to act on your behalf, we require the following:</w:t>
            </w:r>
          </w:p>
          <w:p w14:paraId="65AD726B" w14:textId="77777777" w:rsidR="002F7118" w:rsidRPr="00210681" w:rsidRDefault="007612FD"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Name:</w:t>
            </w:r>
          </w:p>
          <w:p w14:paraId="067FAF38" w14:textId="77777777" w:rsidR="007612FD" w:rsidRPr="00210681" w:rsidRDefault="007612FD"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Address:</w:t>
            </w:r>
          </w:p>
          <w:p w14:paraId="4970AF70" w14:textId="1B128353" w:rsidR="007612FD" w:rsidRPr="00210681" w:rsidRDefault="007612FD"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Email:</w:t>
            </w:r>
          </w:p>
          <w:p w14:paraId="3044BEFA" w14:textId="2E34D43B" w:rsidR="00E22F31" w:rsidRPr="00210681" w:rsidRDefault="00E22F31" w:rsidP="009E22F3">
            <w:pPr>
              <w:widowControl w:val="0"/>
              <w:tabs>
                <w:tab w:val="left" w:pos="567"/>
              </w:tabs>
              <w:autoSpaceDE w:val="0"/>
              <w:autoSpaceDN w:val="0"/>
              <w:adjustRightInd w:val="0"/>
              <w:spacing w:before="60" w:after="60"/>
              <w:ind w:right="51"/>
              <w:jc w:val="both"/>
              <w:rPr>
                <w:rFonts w:ascii="Avenir Next" w:hAnsi="Avenir Next" w:cs="Tahoma"/>
                <w:color w:val="000000"/>
              </w:rPr>
            </w:pPr>
            <w:r w:rsidRPr="00210681">
              <w:rPr>
                <w:rFonts w:ascii="Avenir Next" w:hAnsi="Avenir Next" w:cs="Tahoma"/>
                <w:color w:val="000000"/>
              </w:rPr>
              <w:t>Telephone:</w:t>
            </w:r>
          </w:p>
          <w:p w14:paraId="161C0530" w14:textId="6F4978E8" w:rsidR="007612FD" w:rsidRPr="00210681" w:rsidRDefault="007612FD" w:rsidP="009E22F3">
            <w:pPr>
              <w:widowControl w:val="0"/>
              <w:tabs>
                <w:tab w:val="left" w:pos="567"/>
              </w:tabs>
              <w:autoSpaceDE w:val="0"/>
              <w:autoSpaceDN w:val="0"/>
              <w:adjustRightInd w:val="0"/>
              <w:spacing w:before="60" w:after="60"/>
              <w:ind w:right="51"/>
              <w:jc w:val="both"/>
              <w:rPr>
                <w:rFonts w:ascii="Avenir Next" w:hAnsi="Avenir Next" w:cs="Tahoma"/>
                <w:b/>
                <w:i/>
                <w:color w:val="000000"/>
              </w:rPr>
            </w:pPr>
            <w:r w:rsidRPr="00210681">
              <w:rPr>
                <w:rFonts w:ascii="Avenir Next" w:hAnsi="Avenir Next" w:cs="Tahoma"/>
                <w:b/>
                <w:i/>
                <w:color w:val="000000"/>
              </w:rPr>
              <w:t xml:space="preserve">Agents will be required to prove their identity and </w:t>
            </w:r>
            <w:r w:rsidR="00797BDB">
              <w:rPr>
                <w:rFonts w:ascii="Avenir Next" w:hAnsi="Avenir Next" w:cs="Tahoma"/>
                <w:b/>
                <w:i/>
                <w:color w:val="000000"/>
              </w:rPr>
              <w:t>Gaisce - The President’s Award</w:t>
            </w:r>
            <w:r w:rsidRPr="00210681">
              <w:rPr>
                <w:rFonts w:ascii="Avenir Next" w:hAnsi="Avenir Next" w:cs="Tahoma"/>
                <w:b/>
                <w:i/>
                <w:color w:val="000000"/>
              </w:rPr>
              <w:t xml:space="preserve"> may contact </w:t>
            </w:r>
            <w:r w:rsidR="00034ABA" w:rsidRPr="00210681">
              <w:rPr>
                <w:rFonts w:ascii="Avenir Next" w:hAnsi="Avenir Next" w:cs="Tahoma"/>
                <w:b/>
                <w:i/>
                <w:color w:val="000000"/>
              </w:rPr>
              <w:t>the data subject</w:t>
            </w:r>
            <w:r w:rsidRPr="00210681">
              <w:rPr>
                <w:rFonts w:ascii="Avenir Next" w:hAnsi="Avenir Next" w:cs="Tahoma"/>
                <w:b/>
                <w:i/>
                <w:color w:val="000000"/>
              </w:rPr>
              <w:t xml:space="preserve"> to </w:t>
            </w:r>
            <w:r w:rsidR="008E603C" w:rsidRPr="00210681">
              <w:rPr>
                <w:rFonts w:ascii="Avenir Next" w:hAnsi="Avenir Next" w:cs="Tahoma"/>
                <w:b/>
                <w:i/>
                <w:color w:val="000000"/>
              </w:rPr>
              <w:t xml:space="preserve">verify </w:t>
            </w:r>
            <w:r w:rsidR="00034ABA" w:rsidRPr="00210681">
              <w:rPr>
                <w:rFonts w:ascii="Avenir Next" w:hAnsi="Avenir Next" w:cs="Tahoma"/>
                <w:b/>
                <w:i/>
                <w:color w:val="000000"/>
              </w:rPr>
              <w:t xml:space="preserve">the Agent acts on their behalf. </w:t>
            </w:r>
          </w:p>
        </w:tc>
      </w:tr>
    </w:tbl>
    <w:p w14:paraId="39EC578E" w14:textId="72601C7D" w:rsidR="009E22F3" w:rsidRPr="00210681" w:rsidRDefault="009E22F3" w:rsidP="00E8773B">
      <w:pPr>
        <w:widowControl w:val="0"/>
        <w:autoSpaceDE w:val="0"/>
        <w:autoSpaceDN w:val="0"/>
        <w:adjustRightInd w:val="0"/>
        <w:spacing w:before="240" w:after="120" w:line="240" w:lineRule="auto"/>
        <w:ind w:right="51"/>
        <w:jc w:val="both"/>
        <w:rPr>
          <w:rFonts w:ascii="Avenir Next" w:hAnsi="Avenir Next" w:cs="Tahoma"/>
          <w:b/>
          <w:bCs/>
          <w:color w:val="000000"/>
        </w:rPr>
      </w:pPr>
      <w:r w:rsidRPr="00210681">
        <w:rPr>
          <w:rFonts w:ascii="Avenir Next" w:hAnsi="Avenir Next" w:cs="Tahoma"/>
          <w:b/>
          <w:bCs/>
          <w:color w:val="000000"/>
        </w:rPr>
        <w:t xml:space="preserve">Part 2: Proof of identity </w:t>
      </w:r>
    </w:p>
    <w:p w14:paraId="3010886D" w14:textId="4CC973CC" w:rsidR="009E22F3" w:rsidRPr="00210681" w:rsidRDefault="009E22F3" w:rsidP="009E22F3">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color w:val="000000"/>
        </w:rPr>
        <w:lastRenderedPageBreak/>
        <w:t>To establish your identity your application must be accompanied by identification that shows your name and current address.</w:t>
      </w:r>
      <w:r w:rsidR="00165981">
        <w:rPr>
          <w:rFonts w:ascii="Avenir Next" w:hAnsi="Avenir Next" w:cs="Tahoma"/>
          <w:color w:val="000000"/>
        </w:rPr>
        <w:t xml:space="preserve"> </w:t>
      </w:r>
      <w:r w:rsidRPr="00210681">
        <w:rPr>
          <w:rFonts w:ascii="Avenir Next" w:hAnsi="Avenir Next" w:cs="Tahoma"/>
          <w:color w:val="000000"/>
        </w:rPr>
        <w:t xml:space="preserve">Please enclose a copy of one of the following as proof of identity: </w:t>
      </w:r>
      <w:r w:rsidR="005C0D45" w:rsidRPr="00210681">
        <w:rPr>
          <w:rFonts w:ascii="Avenir Next" w:hAnsi="Avenir Next" w:cs="Tahoma"/>
          <w:color w:val="000000"/>
        </w:rPr>
        <w:t xml:space="preserve">copy </w:t>
      </w:r>
      <w:r w:rsidRPr="00210681">
        <w:rPr>
          <w:rFonts w:ascii="Avenir Next" w:hAnsi="Avenir Next" w:cs="Tahoma"/>
          <w:color w:val="000000"/>
        </w:rPr>
        <w:t xml:space="preserve">passport or driving licence, birth certificate </w:t>
      </w:r>
      <w:r w:rsidRPr="00210681">
        <w:rPr>
          <w:rFonts w:ascii="Avenir Next" w:hAnsi="Avenir Next" w:cs="Tahoma"/>
          <w:b/>
          <w:color w:val="000000"/>
        </w:rPr>
        <w:t>and</w:t>
      </w:r>
      <w:r w:rsidRPr="00210681">
        <w:rPr>
          <w:rFonts w:ascii="Avenir Next" w:hAnsi="Avenir Next" w:cs="Tahoma"/>
          <w:color w:val="000000"/>
        </w:rPr>
        <w:t xml:space="preserve"> a copy of a bank statement or utility bill dated within the last three months.</w:t>
      </w:r>
      <w:r w:rsidR="002B4FEC" w:rsidRPr="00210681">
        <w:rPr>
          <w:rFonts w:ascii="Avenir Next" w:hAnsi="Avenir Next" w:cs="Tahoma"/>
          <w:color w:val="000000"/>
        </w:rPr>
        <w:t xml:space="preserve"> Please </w:t>
      </w:r>
      <w:r w:rsidR="002B4FEC" w:rsidRPr="00210681">
        <w:rPr>
          <w:rFonts w:ascii="Avenir Next" w:hAnsi="Avenir Next" w:cs="Tahoma"/>
          <w:color w:val="000000"/>
          <w:u w:val="single"/>
        </w:rPr>
        <w:t>do not send any original</w:t>
      </w:r>
      <w:r w:rsidR="002B4FEC" w:rsidRPr="00210681">
        <w:rPr>
          <w:rFonts w:ascii="Avenir Next" w:hAnsi="Avenir Next" w:cs="Tahoma"/>
          <w:color w:val="000000"/>
        </w:rPr>
        <w:t xml:space="preserve"> documents.</w:t>
      </w:r>
    </w:p>
    <w:p w14:paraId="054E78CB" w14:textId="77777777" w:rsidR="009E22F3" w:rsidRPr="00210681" w:rsidRDefault="009E22F3" w:rsidP="009E22F3">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color w:val="000000"/>
        </w:rPr>
        <w:t> </w:t>
      </w:r>
    </w:p>
    <w:p w14:paraId="2E7CCA41" w14:textId="72D32B5E" w:rsidR="009E22F3" w:rsidRPr="00210681" w:rsidRDefault="009E22F3" w:rsidP="009E22F3">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color w:val="000000"/>
        </w:rPr>
        <w:t>This is to ensure that we are only sending information to you, the data subject</w:t>
      </w:r>
      <w:r w:rsidR="00805F55" w:rsidRPr="00210681">
        <w:rPr>
          <w:rFonts w:ascii="Avenir Next" w:hAnsi="Avenir Next" w:cs="Tahoma"/>
          <w:color w:val="000000"/>
        </w:rPr>
        <w:t>,</w:t>
      </w:r>
      <w:r w:rsidRPr="00210681">
        <w:rPr>
          <w:rFonts w:ascii="Avenir Next" w:hAnsi="Avenir Next" w:cs="Tahoma"/>
          <w:color w:val="000000"/>
        </w:rPr>
        <w:t xml:space="preserve"> and not to a third party. If none of these</w:t>
      </w:r>
      <w:r w:rsidR="00B94AD1">
        <w:rPr>
          <w:rFonts w:ascii="Avenir Next" w:hAnsi="Avenir Next" w:cs="Tahoma"/>
          <w:color w:val="000000"/>
        </w:rPr>
        <w:t xml:space="preserve"> are available, please contact our Data Protection Officer</w:t>
      </w:r>
      <w:r w:rsidRPr="00210681">
        <w:rPr>
          <w:rFonts w:ascii="Avenir Next" w:hAnsi="Avenir Next" w:cs="Tahoma"/>
          <w:color w:val="000000"/>
        </w:rPr>
        <w:t xml:space="preserve"> for advice on other acceptable forms of identification.</w:t>
      </w:r>
    </w:p>
    <w:p w14:paraId="0467F689" w14:textId="77777777" w:rsidR="009E22F3" w:rsidRPr="00210681" w:rsidRDefault="009E22F3" w:rsidP="009E22F3">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color w:val="000000"/>
        </w:rPr>
        <w:t> </w:t>
      </w:r>
    </w:p>
    <w:p w14:paraId="1D8EC112" w14:textId="77777777" w:rsidR="009E22F3" w:rsidRPr="00210681" w:rsidRDefault="009E22F3" w:rsidP="00797BDB">
      <w:pPr>
        <w:widowControl w:val="0"/>
        <w:autoSpaceDE w:val="0"/>
        <w:autoSpaceDN w:val="0"/>
        <w:adjustRightInd w:val="0"/>
        <w:spacing w:after="0" w:line="240" w:lineRule="auto"/>
        <w:ind w:right="50"/>
        <w:jc w:val="both"/>
        <w:outlineLvl w:val="0"/>
        <w:rPr>
          <w:rFonts w:ascii="Avenir Next" w:hAnsi="Avenir Next" w:cs="Tahoma"/>
          <w:b/>
          <w:bCs/>
          <w:color w:val="000000"/>
        </w:rPr>
      </w:pPr>
      <w:r w:rsidRPr="00210681">
        <w:rPr>
          <w:rFonts w:ascii="Avenir Next" w:hAnsi="Avenir Next" w:cs="Tahoma"/>
          <w:b/>
          <w:bCs/>
          <w:color w:val="000000"/>
        </w:rPr>
        <w:t>Part 3: Information requested</w:t>
      </w:r>
    </w:p>
    <w:p w14:paraId="09936FF2" w14:textId="21AB4CFC" w:rsidR="009E22F3" w:rsidRPr="00210681" w:rsidRDefault="009E22F3" w:rsidP="009E22F3">
      <w:pPr>
        <w:widowControl w:val="0"/>
        <w:autoSpaceDE w:val="0"/>
        <w:autoSpaceDN w:val="0"/>
        <w:adjustRightInd w:val="0"/>
        <w:spacing w:before="120" w:after="0" w:line="240" w:lineRule="auto"/>
        <w:ind w:right="51"/>
        <w:jc w:val="both"/>
        <w:rPr>
          <w:rFonts w:ascii="Avenir Next" w:hAnsi="Avenir Next" w:cs="Tahoma"/>
          <w:color w:val="000000"/>
        </w:rPr>
      </w:pPr>
      <w:r w:rsidRPr="00210681">
        <w:rPr>
          <w:rFonts w:ascii="Avenir Next" w:hAnsi="Avenir Next" w:cs="Tahoma"/>
          <w:color w:val="000000"/>
        </w:rPr>
        <w:t xml:space="preserve">To help us to deal with your request quickly please provide as much detail as possible about the information you want. If possible, </w:t>
      </w:r>
      <w:r w:rsidR="00C4085C" w:rsidRPr="00210681">
        <w:rPr>
          <w:rFonts w:ascii="Avenir Next" w:hAnsi="Avenir Next" w:cs="Tahoma"/>
          <w:color w:val="000000"/>
        </w:rPr>
        <w:t xml:space="preserve">direct </w:t>
      </w:r>
      <w:r w:rsidRPr="00210681">
        <w:rPr>
          <w:rFonts w:ascii="Avenir Next" w:hAnsi="Avenir Next" w:cs="Tahoma"/>
          <w:color w:val="000000"/>
        </w:rPr>
        <w:t>your request to a particular team or individual or incident. Please include time frames, dates, names or types of documents, any file reference and any other information that may enable us to locate your data, for example, for e-mails, the names of senders and recipients and approximate dates.</w:t>
      </w:r>
    </w:p>
    <w:p w14:paraId="5BBDE3CB" w14:textId="77777777" w:rsidR="003000BC" w:rsidRPr="00210681" w:rsidRDefault="003000BC" w:rsidP="009E22F3">
      <w:pPr>
        <w:widowControl w:val="0"/>
        <w:autoSpaceDE w:val="0"/>
        <w:autoSpaceDN w:val="0"/>
        <w:adjustRightInd w:val="0"/>
        <w:spacing w:before="120" w:after="0" w:line="240" w:lineRule="auto"/>
        <w:ind w:right="51"/>
        <w:jc w:val="both"/>
        <w:rPr>
          <w:rFonts w:ascii="Avenir Next" w:hAnsi="Avenir Next" w:cs="Tahoma"/>
          <w:color w:val="000000"/>
        </w:rPr>
      </w:pPr>
    </w:p>
    <w:tbl>
      <w:tblPr>
        <w:tblStyle w:val="TableGrid"/>
        <w:tblW w:w="0" w:type="auto"/>
        <w:tblLook w:val="04A0" w:firstRow="1" w:lastRow="0" w:firstColumn="1" w:lastColumn="0" w:noHBand="0" w:noVBand="1"/>
      </w:tblPr>
      <w:tblGrid>
        <w:gridCol w:w="4505"/>
        <w:gridCol w:w="4505"/>
      </w:tblGrid>
      <w:tr w:rsidR="003000BC" w:rsidRPr="00210681" w14:paraId="0ADFE3D4" w14:textId="77777777" w:rsidTr="00015261">
        <w:tc>
          <w:tcPr>
            <w:tcW w:w="4505" w:type="dxa"/>
          </w:tcPr>
          <w:p w14:paraId="17CDB469" w14:textId="77777777" w:rsidR="003000BC" w:rsidRPr="00210681" w:rsidRDefault="003000BC" w:rsidP="00015261">
            <w:pPr>
              <w:widowControl w:val="0"/>
              <w:autoSpaceDE w:val="0"/>
              <w:autoSpaceDN w:val="0"/>
              <w:adjustRightInd w:val="0"/>
              <w:ind w:right="50"/>
              <w:jc w:val="both"/>
              <w:rPr>
                <w:rFonts w:ascii="Avenir Next" w:hAnsi="Avenir Next" w:cs="Tahoma"/>
                <w:b/>
                <w:color w:val="000000"/>
              </w:rPr>
            </w:pPr>
            <w:r w:rsidRPr="00210681">
              <w:rPr>
                <w:rFonts w:ascii="Avenir Next" w:hAnsi="Avenir Next" w:cs="Tahoma"/>
                <w:b/>
                <w:color w:val="000000"/>
              </w:rPr>
              <w:t xml:space="preserve">DESCRIPTION OF PERSONAL DATA </w:t>
            </w:r>
          </w:p>
        </w:tc>
        <w:tc>
          <w:tcPr>
            <w:tcW w:w="4505" w:type="dxa"/>
          </w:tcPr>
          <w:p w14:paraId="498EEB26" w14:textId="4284B7FB" w:rsidR="003000BC" w:rsidRPr="00210681" w:rsidRDefault="003000BC" w:rsidP="00015261">
            <w:pPr>
              <w:widowControl w:val="0"/>
              <w:autoSpaceDE w:val="0"/>
              <w:autoSpaceDN w:val="0"/>
              <w:adjustRightInd w:val="0"/>
              <w:ind w:right="50"/>
              <w:jc w:val="both"/>
              <w:rPr>
                <w:rFonts w:ascii="Avenir Next" w:hAnsi="Avenir Next" w:cs="Tahoma"/>
                <w:b/>
                <w:color w:val="000000"/>
              </w:rPr>
            </w:pPr>
            <w:r w:rsidRPr="00210681">
              <w:rPr>
                <w:rFonts w:ascii="Avenir Next" w:hAnsi="Avenir Next" w:cs="Tahoma"/>
                <w:b/>
                <w:color w:val="000000"/>
              </w:rPr>
              <w:t xml:space="preserve">INSERT </w:t>
            </w:r>
            <w:r w:rsidR="00B5131C" w:rsidRPr="00210681">
              <w:rPr>
                <w:rFonts w:ascii="Avenir Next" w:hAnsi="Avenir Next" w:cs="Tahoma"/>
                <w:b/>
                <w:color w:val="000000"/>
              </w:rPr>
              <w:t>DETAIL</w:t>
            </w:r>
          </w:p>
        </w:tc>
      </w:tr>
      <w:tr w:rsidR="003000BC" w:rsidRPr="00210681" w14:paraId="03C59347" w14:textId="77777777" w:rsidTr="00015261">
        <w:tc>
          <w:tcPr>
            <w:tcW w:w="4505" w:type="dxa"/>
          </w:tcPr>
          <w:p w14:paraId="4A33F962"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r w:rsidRPr="00210681">
              <w:rPr>
                <w:rFonts w:ascii="Avenir Next" w:hAnsi="Avenir Next" w:cs="Tahoma"/>
                <w:color w:val="000000"/>
              </w:rPr>
              <w:t>Date ranges</w:t>
            </w:r>
          </w:p>
        </w:tc>
        <w:tc>
          <w:tcPr>
            <w:tcW w:w="4505" w:type="dxa"/>
          </w:tcPr>
          <w:p w14:paraId="46F2F560"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p>
          <w:p w14:paraId="71BC365E" w14:textId="6CE5326F" w:rsidR="003000BC" w:rsidRPr="00210681" w:rsidRDefault="003000BC" w:rsidP="00015261">
            <w:pPr>
              <w:widowControl w:val="0"/>
              <w:autoSpaceDE w:val="0"/>
              <w:autoSpaceDN w:val="0"/>
              <w:adjustRightInd w:val="0"/>
              <w:ind w:right="50"/>
              <w:jc w:val="both"/>
              <w:rPr>
                <w:rFonts w:ascii="Avenir Next" w:hAnsi="Avenir Next" w:cs="Tahoma"/>
                <w:color w:val="000000"/>
              </w:rPr>
            </w:pPr>
          </w:p>
          <w:p w14:paraId="2FCCC2B6" w14:textId="77777777" w:rsidR="001C28A7" w:rsidRPr="00210681" w:rsidRDefault="001C28A7" w:rsidP="00015261">
            <w:pPr>
              <w:widowControl w:val="0"/>
              <w:autoSpaceDE w:val="0"/>
              <w:autoSpaceDN w:val="0"/>
              <w:adjustRightInd w:val="0"/>
              <w:ind w:right="50"/>
              <w:jc w:val="both"/>
              <w:rPr>
                <w:rFonts w:ascii="Avenir Next" w:hAnsi="Avenir Next" w:cs="Tahoma"/>
                <w:color w:val="000000"/>
              </w:rPr>
            </w:pPr>
          </w:p>
          <w:p w14:paraId="5C7EB3D3"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p>
        </w:tc>
      </w:tr>
      <w:tr w:rsidR="003000BC" w:rsidRPr="00210681" w14:paraId="138F047B" w14:textId="77777777" w:rsidTr="00015261">
        <w:tc>
          <w:tcPr>
            <w:tcW w:w="4505" w:type="dxa"/>
          </w:tcPr>
          <w:p w14:paraId="4DAFB44E" w14:textId="0C672AE4" w:rsidR="003000BC" w:rsidRPr="00210681" w:rsidRDefault="003000BC" w:rsidP="00015261">
            <w:pPr>
              <w:widowControl w:val="0"/>
              <w:autoSpaceDE w:val="0"/>
              <w:autoSpaceDN w:val="0"/>
              <w:adjustRightInd w:val="0"/>
              <w:ind w:right="50"/>
              <w:jc w:val="both"/>
              <w:rPr>
                <w:rFonts w:ascii="Avenir Next" w:hAnsi="Avenir Next" w:cs="Tahoma"/>
                <w:color w:val="000000"/>
              </w:rPr>
            </w:pPr>
            <w:r w:rsidRPr="00210681">
              <w:rPr>
                <w:rFonts w:ascii="Avenir Next" w:hAnsi="Avenir Next" w:cs="Tahoma"/>
                <w:color w:val="000000"/>
              </w:rPr>
              <w:t>Description of dat</w:t>
            </w:r>
            <w:r w:rsidR="001C28A7" w:rsidRPr="00210681">
              <w:rPr>
                <w:rFonts w:ascii="Avenir Next" w:hAnsi="Avenir Next" w:cs="Tahoma"/>
                <w:color w:val="000000"/>
              </w:rPr>
              <w:t>a</w:t>
            </w:r>
          </w:p>
        </w:tc>
        <w:tc>
          <w:tcPr>
            <w:tcW w:w="4505" w:type="dxa"/>
          </w:tcPr>
          <w:p w14:paraId="182FDE98"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p>
          <w:p w14:paraId="7F7B2FFA" w14:textId="5D5699A8" w:rsidR="003000BC" w:rsidRPr="00210681" w:rsidRDefault="003000BC" w:rsidP="00015261">
            <w:pPr>
              <w:widowControl w:val="0"/>
              <w:autoSpaceDE w:val="0"/>
              <w:autoSpaceDN w:val="0"/>
              <w:adjustRightInd w:val="0"/>
              <w:ind w:right="50"/>
              <w:jc w:val="both"/>
              <w:rPr>
                <w:rFonts w:ascii="Avenir Next" w:hAnsi="Avenir Next" w:cs="Tahoma"/>
                <w:color w:val="000000"/>
              </w:rPr>
            </w:pPr>
          </w:p>
          <w:p w14:paraId="5E519E31" w14:textId="7C2EA7AC" w:rsidR="001C28A7" w:rsidRPr="00210681" w:rsidRDefault="001C28A7" w:rsidP="00015261">
            <w:pPr>
              <w:widowControl w:val="0"/>
              <w:autoSpaceDE w:val="0"/>
              <w:autoSpaceDN w:val="0"/>
              <w:adjustRightInd w:val="0"/>
              <w:ind w:right="50"/>
              <w:jc w:val="both"/>
              <w:rPr>
                <w:rFonts w:ascii="Avenir Next" w:hAnsi="Avenir Next" w:cs="Tahoma"/>
                <w:color w:val="000000"/>
              </w:rPr>
            </w:pPr>
          </w:p>
          <w:p w14:paraId="24E36494" w14:textId="77777777" w:rsidR="001C28A7" w:rsidRPr="00210681" w:rsidRDefault="001C28A7" w:rsidP="00015261">
            <w:pPr>
              <w:widowControl w:val="0"/>
              <w:autoSpaceDE w:val="0"/>
              <w:autoSpaceDN w:val="0"/>
              <w:adjustRightInd w:val="0"/>
              <w:ind w:right="50"/>
              <w:jc w:val="both"/>
              <w:rPr>
                <w:rFonts w:ascii="Avenir Next" w:hAnsi="Avenir Next" w:cs="Tahoma"/>
                <w:color w:val="000000"/>
              </w:rPr>
            </w:pPr>
          </w:p>
          <w:p w14:paraId="33EC83F4"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p>
        </w:tc>
      </w:tr>
      <w:tr w:rsidR="003000BC" w:rsidRPr="00210681" w14:paraId="50E4CBCE" w14:textId="77777777" w:rsidTr="00015261">
        <w:tc>
          <w:tcPr>
            <w:tcW w:w="4505" w:type="dxa"/>
          </w:tcPr>
          <w:p w14:paraId="70AB982E"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r w:rsidRPr="00210681">
              <w:rPr>
                <w:rFonts w:ascii="Avenir Next" w:hAnsi="Avenir Next" w:cs="Tahoma"/>
                <w:color w:val="000000"/>
              </w:rPr>
              <w:t xml:space="preserve">Department/services </w:t>
            </w:r>
          </w:p>
        </w:tc>
        <w:tc>
          <w:tcPr>
            <w:tcW w:w="4505" w:type="dxa"/>
          </w:tcPr>
          <w:p w14:paraId="137F210D" w14:textId="77777777" w:rsidR="003000BC" w:rsidRPr="00210681" w:rsidRDefault="003000BC" w:rsidP="00015261">
            <w:pPr>
              <w:widowControl w:val="0"/>
              <w:autoSpaceDE w:val="0"/>
              <w:autoSpaceDN w:val="0"/>
              <w:adjustRightInd w:val="0"/>
              <w:ind w:right="50"/>
              <w:jc w:val="both"/>
              <w:rPr>
                <w:rFonts w:ascii="Avenir Next" w:hAnsi="Avenir Next" w:cs="Tahoma"/>
                <w:color w:val="000000"/>
              </w:rPr>
            </w:pPr>
          </w:p>
          <w:p w14:paraId="67E4CE6B" w14:textId="0321B852" w:rsidR="0091640C" w:rsidRPr="00210681" w:rsidRDefault="0091640C" w:rsidP="00015261">
            <w:pPr>
              <w:widowControl w:val="0"/>
              <w:autoSpaceDE w:val="0"/>
              <w:autoSpaceDN w:val="0"/>
              <w:adjustRightInd w:val="0"/>
              <w:ind w:right="50"/>
              <w:jc w:val="both"/>
              <w:rPr>
                <w:rFonts w:ascii="Avenir Next" w:hAnsi="Avenir Next" w:cs="Tahoma"/>
                <w:color w:val="000000"/>
              </w:rPr>
            </w:pPr>
          </w:p>
          <w:p w14:paraId="3FA8C767" w14:textId="241D2984" w:rsidR="005446CE" w:rsidRPr="00210681" w:rsidRDefault="005446CE" w:rsidP="00015261">
            <w:pPr>
              <w:widowControl w:val="0"/>
              <w:autoSpaceDE w:val="0"/>
              <w:autoSpaceDN w:val="0"/>
              <w:adjustRightInd w:val="0"/>
              <w:ind w:right="50"/>
              <w:jc w:val="both"/>
              <w:rPr>
                <w:rFonts w:ascii="Avenir Next" w:hAnsi="Avenir Next" w:cs="Tahoma"/>
                <w:color w:val="000000"/>
              </w:rPr>
            </w:pPr>
          </w:p>
          <w:p w14:paraId="0DCE8599" w14:textId="77777777" w:rsidR="006E25AD" w:rsidRPr="00210681" w:rsidRDefault="006E25AD" w:rsidP="00015261">
            <w:pPr>
              <w:widowControl w:val="0"/>
              <w:autoSpaceDE w:val="0"/>
              <w:autoSpaceDN w:val="0"/>
              <w:adjustRightInd w:val="0"/>
              <w:ind w:right="50"/>
              <w:jc w:val="both"/>
              <w:rPr>
                <w:rFonts w:ascii="Avenir Next" w:hAnsi="Avenir Next" w:cs="Tahoma"/>
                <w:color w:val="000000"/>
              </w:rPr>
            </w:pPr>
          </w:p>
          <w:p w14:paraId="78B19D19" w14:textId="0F23B509" w:rsidR="0091640C" w:rsidRPr="00210681" w:rsidRDefault="0091640C" w:rsidP="00015261">
            <w:pPr>
              <w:widowControl w:val="0"/>
              <w:autoSpaceDE w:val="0"/>
              <w:autoSpaceDN w:val="0"/>
              <w:adjustRightInd w:val="0"/>
              <w:ind w:right="50"/>
              <w:jc w:val="both"/>
              <w:rPr>
                <w:rFonts w:ascii="Avenir Next" w:hAnsi="Avenir Next" w:cs="Tahoma"/>
                <w:color w:val="000000"/>
              </w:rPr>
            </w:pPr>
          </w:p>
        </w:tc>
      </w:tr>
      <w:tr w:rsidR="00E24C25" w:rsidRPr="00210681" w14:paraId="0F0ABDBF" w14:textId="77777777" w:rsidTr="00015261">
        <w:tc>
          <w:tcPr>
            <w:tcW w:w="4505" w:type="dxa"/>
          </w:tcPr>
          <w:p w14:paraId="6FC43893" w14:textId="4D7839FC" w:rsidR="00E24C25" w:rsidRPr="00210681" w:rsidRDefault="00E24C25" w:rsidP="00015261">
            <w:pPr>
              <w:widowControl w:val="0"/>
              <w:autoSpaceDE w:val="0"/>
              <w:autoSpaceDN w:val="0"/>
              <w:adjustRightInd w:val="0"/>
              <w:ind w:right="50"/>
              <w:jc w:val="both"/>
              <w:rPr>
                <w:rFonts w:ascii="Avenir Next" w:hAnsi="Avenir Next" w:cs="Tahoma"/>
                <w:color w:val="000000"/>
              </w:rPr>
            </w:pPr>
            <w:r w:rsidRPr="00210681">
              <w:rPr>
                <w:rFonts w:ascii="Avenir Next" w:hAnsi="Avenir Next" w:cs="Tahoma"/>
                <w:color w:val="000000"/>
              </w:rPr>
              <w:t>Other distinguishing features / locations that would assist us in responding to your request</w:t>
            </w:r>
            <w:r w:rsidR="004357A8" w:rsidRPr="00210681">
              <w:rPr>
                <w:rFonts w:ascii="Avenir Next" w:hAnsi="Avenir Next" w:cs="Tahoma"/>
                <w:color w:val="000000"/>
              </w:rPr>
              <w:t xml:space="preserve"> (identifiers or codes)</w:t>
            </w:r>
          </w:p>
        </w:tc>
        <w:tc>
          <w:tcPr>
            <w:tcW w:w="4505" w:type="dxa"/>
          </w:tcPr>
          <w:p w14:paraId="620474A3" w14:textId="77777777" w:rsidR="00E24C25" w:rsidRPr="00210681" w:rsidRDefault="00E24C25" w:rsidP="00015261">
            <w:pPr>
              <w:widowControl w:val="0"/>
              <w:autoSpaceDE w:val="0"/>
              <w:autoSpaceDN w:val="0"/>
              <w:adjustRightInd w:val="0"/>
              <w:ind w:right="50"/>
              <w:jc w:val="both"/>
              <w:rPr>
                <w:rFonts w:ascii="Avenir Next" w:hAnsi="Avenir Next" w:cs="Tahoma"/>
                <w:color w:val="000000"/>
              </w:rPr>
            </w:pPr>
          </w:p>
          <w:p w14:paraId="4BA2C59E" w14:textId="77777777" w:rsidR="00E24C25" w:rsidRPr="00210681" w:rsidRDefault="00E24C25" w:rsidP="00015261">
            <w:pPr>
              <w:widowControl w:val="0"/>
              <w:autoSpaceDE w:val="0"/>
              <w:autoSpaceDN w:val="0"/>
              <w:adjustRightInd w:val="0"/>
              <w:ind w:right="50"/>
              <w:jc w:val="both"/>
              <w:rPr>
                <w:rFonts w:ascii="Avenir Next" w:hAnsi="Avenir Next" w:cs="Tahoma"/>
                <w:color w:val="000000"/>
              </w:rPr>
            </w:pPr>
          </w:p>
          <w:p w14:paraId="6FCD495C" w14:textId="77777777" w:rsidR="00E24C25" w:rsidRPr="00210681" w:rsidRDefault="00E24C25" w:rsidP="00015261">
            <w:pPr>
              <w:widowControl w:val="0"/>
              <w:autoSpaceDE w:val="0"/>
              <w:autoSpaceDN w:val="0"/>
              <w:adjustRightInd w:val="0"/>
              <w:ind w:right="50"/>
              <w:jc w:val="both"/>
              <w:rPr>
                <w:rFonts w:ascii="Avenir Next" w:hAnsi="Avenir Next" w:cs="Tahoma"/>
                <w:color w:val="000000"/>
              </w:rPr>
            </w:pPr>
          </w:p>
          <w:p w14:paraId="3A08B60C" w14:textId="77777777" w:rsidR="00E24C25" w:rsidRPr="00210681" w:rsidRDefault="00E24C25" w:rsidP="00015261">
            <w:pPr>
              <w:widowControl w:val="0"/>
              <w:autoSpaceDE w:val="0"/>
              <w:autoSpaceDN w:val="0"/>
              <w:adjustRightInd w:val="0"/>
              <w:ind w:right="50"/>
              <w:jc w:val="both"/>
              <w:rPr>
                <w:rFonts w:ascii="Avenir Next" w:hAnsi="Avenir Next" w:cs="Tahoma"/>
                <w:color w:val="000000"/>
              </w:rPr>
            </w:pPr>
          </w:p>
          <w:p w14:paraId="55BB5723" w14:textId="318442F0" w:rsidR="00E24C25" w:rsidRPr="00210681" w:rsidRDefault="00E24C25" w:rsidP="00015261">
            <w:pPr>
              <w:widowControl w:val="0"/>
              <w:autoSpaceDE w:val="0"/>
              <w:autoSpaceDN w:val="0"/>
              <w:adjustRightInd w:val="0"/>
              <w:ind w:right="50"/>
              <w:jc w:val="both"/>
              <w:rPr>
                <w:rFonts w:ascii="Avenir Next" w:hAnsi="Avenir Next" w:cs="Tahoma"/>
                <w:color w:val="000000"/>
              </w:rPr>
            </w:pPr>
          </w:p>
        </w:tc>
      </w:tr>
    </w:tbl>
    <w:p w14:paraId="7FC3990D" w14:textId="6655E466" w:rsidR="002F06F1" w:rsidRPr="00210681" w:rsidRDefault="002F06F1" w:rsidP="002F06F1">
      <w:pPr>
        <w:widowControl w:val="0"/>
        <w:autoSpaceDE w:val="0"/>
        <w:autoSpaceDN w:val="0"/>
        <w:adjustRightInd w:val="0"/>
        <w:spacing w:after="0" w:line="240" w:lineRule="auto"/>
        <w:ind w:right="50"/>
        <w:jc w:val="both"/>
        <w:rPr>
          <w:rFonts w:ascii="Avenir Next" w:hAnsi="Avenir Next" w:cs="Tahoma"/>
          <w:color w:val="000000"/>
        </w:rPr>
      </w:pPr>
    </w:p>
    <w:p w14:paraId="7D78A446" w14:textId="6B2CC6B2" w:rsidR="00A4544D" w:rsidRPr="00210681" w:rsidRDefault="00A4544D" w:rsidP="00797BDB">
      <w:pPr>
        <w:spacing w:before="120" w:after="120" w:line="240" w:lineRule="auto"/>
        <w:outlineLvl w:val="0"/>
        <w:rPr>
          <w:rFonts w:ascii="Avenir Next" w:hAnsi="Avenir Next" w:cs="Tahoma"/>
          <w:color w:val="000000"/>
        </w:rPr>
      </w:pPr>
      <w:r w:rsidRPr="00210681">
        <w:rPr>
          <w:rFonts w:ascii="Avenir Next" w:hAnsi="Avenir Next" w:cs="Tahoma"/>
          <w:color w:val="000000"/>
        </w:rPr>
        <w:t>Please continue on a separate sheet of paper, if necessary</w:t>
      </w:r>
    </w:p>
    <w:p w14:paraId="2FCF8A15" w14:textId="5DC6A76F" w:rsidR="00A4544D" w:rsidRPr="00210681" w:rsidRDefault="00A4544D">
      <w:pPr>
        <w:rPr>
          <w:rFonts w:ascii="Avenir Next" w:hAnsi="Avenir Next" w:cs="Tahoma"/>
          <w:color w:val="000000"/>
        </w:rPr>
      </w:pPr>
    </w:p>
    <w:p w14:paraId="146DD3B1" w14:textId="36E19F58" w:rsidR="00A4544D" w:rsidRDefault="00A4544D" w:rsidP="00A4544D">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color w:val="000000"/>
        </w:rPr>
        <w:t xml:space="preserve">I, ____________________________________________, confirm that the information provided </w:t>
      </w:r>
      <w:r w:rsidR="001E5317" w:rsidRPr="00210681">
        <w:rPr>
          <w:rFonts w:ascii="Avenir Next" w:hAnsi="Avenir Next" w:cs="Tahoma"/>
          <w:color w:val="000000"/>
        </w:rPr>
        <w:t>i</w:t>
      </w:r>
      <w:r w:rsidRPr="00210681">
        <w:rPr>
          <w:rFonts w:ascii="Avenir Next" w:hAnsi="Avenir Next" w:cs="Tahoma"/>
          <w:color w:val="000000"/>
        </w:rPr>
        <w:t xml:space="preserve">n this form is correct and that I am the data subject whose name appears on this form. I understand that </w:t>
      </w:r>
      <w:r w:rsidR="00797BDB">
        <w:rPr>
          <w:rFonts w:ascii="Avenir Next" w:hAnsi="Avenir Next" w:cs="Tahoma"/>
          <w:color w:val="000000"/>
        </w:rPr>
        <w:t>Gaisce - The President’s Award</w:t>
      </w:r>
      <w:r w:rsidR="007D3BEF" w:rsidRPr="00210681">
        <w:rPr>
          <w:rFonts w:ascii="Avenir Next" w:hAnsi="Avenir Next" w:cs="Tahoma"/>
          <w:color w:val="000000"/>
        </w:rPr>
        <w:t xml:space="preserve"> </w:t>
      </w:r>
      <w:r w:rsidRPr="00210681">
        <w:rPr>
          <w:rFonts w:ascii="Avenir Next" w:hAnsi="Avenir Next" w:cs="Tahoma"/>
          <w:color w:val="000000"/>
        </w:rPr>
        <w:t xml:space="preserve">must confirm proof of identity and that it may be necessary to contact me again for further information in order to locate the personal data I want. I also understand that my request will not be valid until all information requested is received by </w:t>
      </w:r>
      <w:r w:rsidR="00797BDB">
        <w:rPr>
          <w:rFonts w:ascii="Avenir Next" w:hAnsi="Avenir Next" w:cs="Tahoma"/>
          <w:color w:val="000000"/>
        </w:rPr>
        <w:t>Gaisce - The President’s Award</w:t>
      </w:r>
      <w:r w:rsidR="007D3BEF" w:rsidRPr="00210681">
        <w:rPr>
          <w:rFonts w:ascii="Avenir Next" w:hAnsi="Avenir Next" w:cs="Tahoma"/>
          <w:color w:val="000000"/>
        </w:rPr>
        <w:t xml:space="preserve">. </w:t>
      </w:r>
    </w:p>
    <w:p w14:paraId="545EE379" w14:textId="3266B336" w:rsidR="00A4544D" w:rsidRPr="00210681" w:rsidRDefault="00A4544D" w:rsidP="00A4544D">
      <w:pPr>
        <w:widowControl w:val="0"/>
        <w:autoSpaceDE w:val="0"/>
        <w:autoSpaceDN w:val="0"/>
        <w:adjustRightInd w:val="0"/>
        <w:spacing w:after="0" w:line="240" w:lineRule="auto"/>
        <w:ind w:right="50"/>
        <w:jc w:val="both"/>
        <w:rPr>
          <w:rFonts w:ascii="Avenir Next" w:hAnsi="Avenir Next" w:cs="Tahoma"/>
          <w:color w:val="000000"/>
        </w:rPr>
      </w:pPr>
    </w:p>
    <w:p w14:paraId="6D026AA1" w14:textId="7601F299" w:rsidR="00C4085C" w:rsidRPr="00B14519" w:rsidRDefault="00A4544D" w:rsidP="00B14519">
      <w:pPr>
        <w:widowControl w:val="0"/>
        <w:autoSpaceDE w:val="0"/>
        <w:autoSpaceDN w:val="0"/>
        <w:adjustRightInd w:val="0"/>
        <w:spacing w:after="0" w:line="240" w:lineRule="auto"/>
        <w:ind w:right="50"/>
        <w:jc w:val="both"/>
        <w:outlineLvl w:val="0"/>
        <w:rPr>
          <w:rFonts w:ascii="Avenir Next" w:hAnsi="Avenir Next" w:cs="Tahoma"/>
          <w:color w:val="000000"/>
        </w:rPr>
      </w:pPr>
      <w:r w:rsidRPr="00210681">
        <w:rPr>
          <w:rFonts w:ascii="Avenir Next" w:hAnsi="Avenir Next" w:cs="Tahoma"/>
          <w:b/>
          <w:bCs/>
          <w:color w:val="000000"/>
        </w:rPr>
        <w:t>Signature</w:t>
      </w:r>
      <w:r w:rsidRPr="00210681">
        <w:rPr>
          <w:rFonts w:ascii="Avenir Next" w:hAnsi="Avenir Next" w:cs="Tahoma"/>
          <w:color w:val="000000"/>
        </w:rPr>
        <w:t>:</w:t>
      </w:r>
      <w:r w:rsidR="00C4085C" w:rsidRPr="00210681">
        <w:rPr>
          <w:rFonts w:ascii="Avenir Next" w:hAnsi="Avenir Next" w:cs="Tahoma"/>
          <w:color w:val="000000"/>
        </w:rPr>
        <w:tab/>
      </w:r>
      <w:r w:rsidRPr="00210681">
        <w:rPr>
          <w:rFonts w:ascii="Avenir Next" w:hAnsi="Avenir Next" w:cs="Tahoma"/>
          <w:color w:val="000000"/>
        </w:rPr>
        <w:t xml:space="preserve"> ____________________________________________ </w:t>
      </w:r>
    </w:p>
    <w:p w14:paraId="2E60C806" w14:textId="77777777" w:rsidR="00AF5B25" w:rsidRPr="00210681" w:rsidRDefault="00AF5B25" w:rsidP="00A4544D">
      <w:pPr>
        <w:widowControl w:val="0"/>
        <w:autoSpaceDE w:val="0"/>
        <w:autoSpaceDN w:val="0"/>
        <w:adjustRightInd w:val="0"/>
        <w:spacing w:after="0" w:line="240" w:lineRule="auto"/>
        <w:ind w:right="50"/>
        <w:jc w:val="both"/>
        <w:rPr>
          <w:rFonts w:ascii="Avenir Next" w:hAnsi="Avenir Next" w:cs="Tahoma"/>
          <w:b/>
          <w:bCs/>
          <w:color w:val="000000"/>
        </w:rPr>
      </w:pPr>
    </w:p>
    <w:p w14:paraId="57497F4F" w14:textId="387B4B3E" w:rsidR="00A4544D" w:rsidRPr="00210681" w:rsidRDefault="00A4544D" w:rsidP="00A4544D">
      <w:pPr>
        <w:widowControl w:val="0"/>
        <w:autoSpaceDE w:val="0"/>
        <w:autoSpaceDN w:val="0"/>
        <w:adjustRightInd w:val="0"/>
        <w:spacing w:after="0" w:line="240" w:lineRule="auto"/>
        <w:ind w:right="50"/>
        <w:jc w:val="both"/>
        <w:rPr>
          <w:rFonts w:ascii="Avenir Next" w:hAnsi="Avenir Next" w:cs="Tahoma"/>
          <w:color w:val="000000"/>
        </w:rPr>
      </w:pPr>
      <w:r w:rsidRPr="00210681">
        <w:rPr>
          <w:rFonts w:ascii="Avenir Next" w:hAnsi="Avenir Next" w:cs="Tahoma"/>
          <w:b/>
          <w:bCs/>
          <w:color w:val="000000"/>
        </w:rPr>
        <w:t>Date</w:t>
      </w:r>
      <w:r w:rsidRPr="00210681">
        <w:rPr>
          <w:rFonts w:ascii="Avenir Next" w:hAnsi="Avenir Next" w:cs="Tahoma"/>
          <w:color w:val="000000"/>
        </w:rPr>
        <w:t xml:space="preserve">: </w:t>
      </w:r>
      <w:r w:rsidR="00C4085C" w:rsidRPr="00210681">
        <w:rPr>
          <w:rFonts w:ascii="Avenir Next" w:hAnsi="Avenir Next" w:cs="Tahoma"/>
          <w:color w:val="000000"/>
        </w:rPr>
        <w:tab/>
      </w:r>
      <w:r w:rsidR="00C4085C" w:rsidRPr="00210681">
        <w:rPr>
          <w:rFonts w:ascii="Avenir Next" w:hAnsi="Avenir Next" w:cs="Tahoma"/>
          <w:color w:val="000000"/>
        </w:rPr>
        <w:tab/>
      </w:r>
      <w:r w:rsidRPr="00210681">
        <w:rPr>
          <w:rFonts w:ascii="Avenir Next" w:hAnsi="Avenir Next" w:cs="Tahoma"/>
          <w:color w:val="000000"/>
        </w:rPr>
        <w:t>__________________________</w:t>
      </w:r>
    </w:p>
    <w:sectPr w:rsidR="00A4544D" w:rsidRPr="00210681" w:rsidSect="00A25968">
      <w:headerReference w:type="default" r:id="rId16"/>
      <w:footerReference w:type="default" r:id="rId17"/>
      <w:headerReference w:type="first" r:id="rId18"/>
      <w:pgSz w:w="11900" w:h="16840"/>
      <w:pgMar w:top="1440" w:right="1440" w:bottom="709"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31F3" w14:textId="77777777" w:rsidR="001F1F4D" w:rsidRDefault="001F1F4D" w:rsidP="00921C55">
      <w:pPr>
        <w:spacing w:after="0" w:line="240" w:lineRule="auto"/>
      </w:pPr>
      <w:r>
        <w:separator/>
      </w:r>
    </w:p>
  </w:endnote>
  <w:endnote w:type="continuationSeparator" w:id="0">
    <w:p w14:paraId="662E5F74" w14:textId="77777777" w:rsidR="001F1F4D" w:rsidRDefault="001F1F4D" w:rsidP="0092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Next">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 Roman">
    <w:altName w:val="Calibri"/>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56A54E2A" w14:textId="77777777" w:rsidTr="5E40B390">
      <w:trPr>
        <w:trHeight w:val="300"/>
      </w:trPr>
      <w:tc>
        <w:tcPr>
          <w:tcW w:w="3005" w:type="dxa"/>
        </w:tcPr>
        <w:p w14:paraId="6C0828BD" w14:textId="3868C76B" w:rsidR="5E40B390" w:rsidRDefault="5E40B390" w:rsidP="5E40B390">
          <w:pPr>
            <w:pStyle w:val="Header"/>
            <w:ind w:left="-115"/>
          </w:pPr>
        </w:p>
      </w:tc>
      <w:tc>
        <w:tcPr>
          <w:tcW w:w="3005" w:type="dxa"/>
        </w:tcPr>
        <w:p w14:paraId="370FBE32" w14:textId="44DD904B" w:rsidR="5E40B390" w:rsidRDefault="5E40B390" w:rsidP="5E40B390">
          <w:pPr>
            <w:pStyle w:val="Header"/>
            <w:jc w:val="center"/>
          </w:pPr>
        </w:p>
      </w:tc>
      <w:tc>
        <w:tcPr>
          <w:tcW w:w="3005" w:type="dxa"/>
        </w:tcPr>
        <w:p w14:paraId="582917BD" w14:textId="5E111D1B" w:rsidR="5E40B390" w:rsidRDefault="5E40B390" w:rsidP="5E40B390">
          <w:pPr>
            <w:pStyle w:val="Header"/>
            <w:ind w:right="-115"/>
            <w:jc w:val="right"/>
          </w:pPr>
        </w:p>
      </w:tc>
    </w:tr>
  </w:tbl>
  <w:p w14:paraId="21F098A1" w14:textId="560A2CB8" w:rsidR="5E40B390" w:rsidRDefault="5E40B390" w:rsidP="5E40B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027" w14:textId="6CEC3231" w:rsidR="008C7867" w:rsidRPr="008C7867" w:rsidRDefault="008C7867">
    <w:pPr>
      <w:pStyle w:val="Footer"/>
      <w:rPr>
        <w:rFonts w:ascii="Avenir Roman" w:hAnsi="Avenir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0DB80080" w14:textId="77777777" w:rsidTr="5E40B390">
      <w:trPr>
        <w:trHeight w:val="300"/>
      </w:trPr>
      <w:tc>
        <w:tcPr>
          <w:tcW w:w="3005" w:type="dxa"/>
        </w:tcPr>
        <w:p w14:paraId="25BC5FAD" w14:textId="735B18A8" w:rsidR="5E40B390" w:rsidRDefault="5E40B390" w:rsidP="5E40B390">
          <w:pPr>
            <w:pStyle w:val="Header"/>
            <w:ind w:left="-115"/>
          </w:pPr>
        </w:p>
      </w:tc>
      <w:tc>
        <w:tcPr>
          <w:tcW w:w="3005" w:type="dxa"/>
        </w:tcPr>
        <w:p w14:paraId="723F0239" w14:textId="39FC4FA5" w:rsidR="5E40B390" w:rsidRDefault="5E40B390" w:rsidP="5E40B390">
          <w:pPr>
            <w:pStyle w:val="Header"/>
            <w:jc w:val="center"/>
          </w:pPr>
        </w:p>
      </w:tc>
      <w:tc>
        <w:tcPr>
          <w:tcW w:w="3005" w:type="dxa"/>
        </w:tcPr>
        <w:p w14:paraId="24B8839C" w14:textId="3AE1399D" w:rsidR="5E40B390" w:rsidRDefault="5E40B390" w:rsidP="5E40B390">
          <w:pPr>
            <w:pStyle w:val="Header"/>
            <w:ind w:right="-115"/>
            <w:jc w:val="right"/>
          </w:pPr>
        </w:p>
      </w:tc>
    </w:tr>
  </w:tbl>
  <w:p w14:paraId="7701CC2C" w14:textId="144C545A" w:rsidR="5E40B390" w:rsidRDefault="5E40B390" w:rsidP="5E40B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A49E" w14:textId="77777777" w:rsidR="001F1F4D" w:rsidRDefault="001F1F4D" w:rsidP="00921C55">
      <w:pPr>
        <w:spacing w:after="0" w:line="240" w:lineRule="auto"/>
      </w:pPr>
      <w:r>
        <w:separator/>
      </w:r>
    </w:p>
  </w:footnote>
  <w:footnote w:type="continuationSeparator" w:id="0">
    <w:p w14:paraId="0C4D6990" w14:textId="77777777" w:rsidR="001F1F4D" w:rsidRDefault="001F1F4D" w:rsidP="0092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6FE3E27A" w14:textId="77777777" w:rsidTr="5E40B390">
      <w:trPr>
        <w:trHeight w:val="300"/>
      </w:trPr>
      <w:tc>
        <w:tcPr>
          <w:tcW w:w="3005" w:type="dxa"/>
        </w:tcPr>
        <w:p w14:paraId="0922B84F" w14:textId="19B3AE01" w:rsidR="5E40B390" w:rsidRDefault="5E40B390" w:rsidP="5E40B390">
          <w:pPr>
            <w:pStyle w:val="Header"/>
            <w:ind w:left="-115"/>
          </w:pPr>
        </w:p>
      </w:tc>
      <w:tc>
        <w:tcPr>
          <w:tcW w:w="3005" w:type="dxa"/>
        </w:tcPr>
        <w:p w14:paraId="3FCDBECF" w14:textId="49958B66" w:rsidR="5E40B390" w:rsidRDefault="5E40B390" w:rsidP="5E40B390">
          <w:pPr>
            <w:pStyle w:val="Header"/>
            <w:jc w:val="center"/>
          </w:pPr>
        </w:p>
      </w:tc>
      <w:tc>
        <w:tcPr>
          <w:tcW w:w="3005" w:type="dxa"/>
        </w:tcPr>
        <w:p w14:paraId="4B4D7D29" w14:textId="7E1A7AAA" w:rsidR="5E40B390" w:rsidRDefault="5E40B390" w:rsidP="5E40B390">
          <w:pPr>
            <w:pStyle w:val="Header"/>
            <w:ind w:right="-115"/>
            <w:jc w:val="right"/>
          </w:pPr>
        </w:p>
      </w:tc>
    </w:tr>
  </w:tbl>
  <w:p w14:paraId="60386313" w14:textId="146E6C89" w:rsidR="5E40B390" w:rsidRDefault="5E40B390" w:rsidP="5E40B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05747958" w14:textId="77777777" w:rsidTr="5E40B390">
      <w:trPr>
        <w:trHeight w:val="300"/>
      </w:trPr>
      <w:tc>
        <w:tcPr>
          <w:tcW w:w="3005" w:type="dxa"/>
        </w:tcPr>
        <w:p w14:paraId="27711673" w14:textId="57CE2234" w:rsidR="5E40B390" w:rsidRDefault="5E40B390" w:rsidP="5E40B390">
          <w:pPr>
            <w:pStyle w:val="Header"/>
            <w:ind w:left="-115"/>
          </w:pPr>
        </w:p>
      </w:tc>
      <w:tc>
        <w:tcPr>
          <w:tcW w:w="3005" w:type="dxa"/>
        </w:tcPr>
        <w:p w14:paraId="7B4A257F" w14:textId="1C21DE85" w:rsidR="5E40B390" w:rsidRDefault="5E40B390" w:rsidP="5E40B390">
          <w:pPr>
            <w:pStyle w:val="Header"/>
            <w:jc w:val="center"/>
          </w:pPr>
        </w:p>
      </w:tc>
      <w:tc>
        <w:tcPr>
          <w:tcW w:w="3005" w:type="dxa"/>
        </w:tcPr>
        <w:p w14:paraId="5CFEA122" w14:textId="657B5527" w:rsidR="5E40B390" w:rsidRDefault="5E40B390" w:rsidP="5E40B390">
          <w:pPr>
            <w:pStyle w:val="Header"/>
            <w:ind w:right="-115"/>
            <w:jc w:val="right"/>
          </w:pPr>
        </w:p>
      </w:tc>
    </w:tr>
  </w:tbl>
  <w:p w14:paraId="692A00B8" w14:textId="3D814766" w:rsidR="5E40B390" w:rsidRDefault="5E40B390" w:rsidP="5E40B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64003E59" w14:textId="77777777" w:rsidTr="5E40B390">
      <w:trPr>
        <w:trHeight w:val="300"/>
      </w:trPr>
      <w:tc>
        <w:tcPr>
          <w:tcW w:w="3005" w:type="dxa"/>
        </w:tcPr>
        <w:p w14:paraId="18C96AC3" w14:textId="2099E3E8" w:rsidR="5E40B390" w:rsidRDefault="5E40B390" w:rsidP="5E40B390">
          <w:pPr>
            <w:pStyle w:val="Header"/>
            <w:ind w:left="-115"/>
          </w:pPr>
        </w:p>
      </w:tc>
      <w:tc>
        <w:tcPr>
          <w:tcW w:w="3005" w:type="dxa"/>
        </w:tcPr>
        <w:p w14:paraId="45648E36" w14:textId="366BF228" w:rsidR="5E40B390" w:rsidRDefault="5E40B390" w:rsidP="5E40B390">
          <w:pPr>
            <w:pStyle w:val="Header"/>
            <w:jc w:val="center"/>
          </w:pPr>
        </w:p>
      </w:tc>
      <w:tc>
        <w:tcPr>
          <w:tcW w:w="3005" w:type="dxa"/>
        </w:tcPr>
        <w:p w14:paraId="7C07D1A3" w14:textId="5411E438" w:rsidR="5E40B390" w:rsidRDefault="5E40B390" w:rsidP="5E40B390">
          <w:pPr>
            <w:pStyle w:val="Header"/>
            <w:ind w:right="-115"/>
            <w:jc w:val="right"/>
          </w:pPr>
        </w:p>
      </w:tc>
    </w:tr>
  </w:tbl>
  <w:p w14:paraId="3412FB70" w14:textId="3FE29A99" w:rsidR="5E40B390" w:rsidRDefault="5E40B390" w:rsidP="5E40B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40B390" w14:paraId="5D220394" w14:textId="77777777" w:rsidTr="5E40B390">
      <w:trPr>
        <w:trHeight w:val="300"/>
      </w:trPr>
      <w:tc>
        <w:tcPr>
          <w:tcW w:w="3005" w:type="dxa"/>
        </w:tcPr>
        <w:p w14:paraId="7B7F7469" w14:textId="6158F386" w:rsidR="5E40B390" w:rsidRDefault="5E40B390" w:rsidP="5E40B390">
          <w:pPr>
            <w:pStyle w:val="Header"/>
            <w:ind w:left="-115"/>
          </w:pPr>
        </w:p>
      </w:tc>
      <w:tc>
        <w:tcPr>
          <w:tcW w:w="3005" w:type="dxa"/>
        </w:tcPr>
        <w:p w14:paraId="5F070AEC" w14:textId="36045938" w:rsidR="5E40B390" w:rsidRDefault="5E40B390" w:rsidP="5E40B390">
          <w:pPr>
            <w:pStyle w:val="Header"/>
            <w:jc w:val="center"/>
          </w:pPr>
        </w:p>
      </w:tc>
      <w:tc>
        <w:tcPr>
          <w:tcW w:w="3005" w:type="dxa"/>
        </w:tcPr>
        <w:p w14:paraId="1641F4E7" w14:textId="20C41194" w:rsidR="5E40B390" w:rsidRDefault="5E40B390" w:rsidP="5E40B390">
          <w:pPr>
            <w:pStyle w:val="Header"/>
            <w:ind w:right="-115"/>
            <w:jc w:val="right"/>
          </w:pPr>
        </w:p>
      </w:tc>
    </w:tr>
  </w:tbl>
  <w:p w14:paraId="091FAA86" w14:textId="559E22BD" w:rsidR="5E40B390" w:rsidRDefault="5E40B390" w:rsidP="5E40B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A8B"/>
    <w:multiLevelType w:val="hybridMultilevel"/>
    <w:tmpl w:val="3F725A86"/>
    <w:lvl w:ilvl="0" w:tplc="EA265062">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99850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2A"/>
    <w:rsid w:val="00034ABA"/>
    <w:rsid w:val="000644EA"/>
    <w:rsid w:val="00071BE4"/>
    <w:rsid w:val="00093F75"/>
    <w:rsid w:val="00096FA5"/>
    <w:rsid w:val="000B0B20"/>
    <w:rsid w:val="000B5EA2"/>
    <w:rsid w:val="000B61B0"/>
    <w:rsid w:val="000E643F"/>
    <w:rsid w:val="000F1600"/>
    <w:rsid w:val="000F5AB9"/>
    <w:rsid w:val="000F5AFD"/>
    <w:rsid w:val="00112935"/>
    <w:rsid w:val="00143A80"/>
    <w:rsid w:val="00165981"/>
    <w:rsid w:val="00176704"/>
    <w:rsid w:val="001C28A7"/>
    <w:rsid w:val="001D6474"/>
    <w:rsid w:val="001E5317"/>
    <w:rsid w:val="001F1F4D"/>
    <w:rsid w:val="00210681"/>
    <w:rsid w:val="00223775"/>
    <w:rsid w:val="00226F05"/>
    <w:rsid w:val="002326A2"/>
    <w:rsid w:val="00251A0A"/>
    <w:rsid w:val="002526AC"/>
    <w:rsid w:val="00255B3A"/>
    <w:rsid w:val="00256525"/>
    <w:rsid w:val="002601F5"/>
    <w:rsid w:val="00284ADF"/>
    <w:rsid w:val="0029376A"/>
    <w:rsid w:val="00294205"/>
    <w:rsid w:val="002B4FEC"/>
    <w:rsid w:val="002F06F1"/>
    <w:rsid w:val="002F5D99"/>
    <w:rsid w:val="002F6A1E"/>
    <w:rsid w:val="002F7118"/>
    <w:rsid w:val="003000BC"/>
    <w:rsid w:val="003016A3"/>
    <w:rsid w:val="00326065"/>
    <w:rsid w:val="00381AF7"/>
    <w:rsid w:val="003900F8"/>
    <w:rsid w:val="00390FF6"/>
    <w:rsid w:val="00395950"/>
    <w:rsid w:val="003B2138"/>
    <w:rsid w:val="003B77A1"/>
    <w:rsid w:val="004357A8"/>
    <w:rsid w:val="00447548"/>
    <w:rsid w:val="00472C11"/>
    <w:rsid w:val="004C65C2"/>
    <w:rsid w:val="004E36BE"/>
    <w:rsid w:val="004F0CBA"/>
    <w:rsid w:val="004F3079"/>
    <w:rsid w:val="00500C84"/>
    <w:rsid w:val="00504B37"/>
    <w:rsid w:val="00522340"/>
    <w:rsid w:val="005336CE"/>
    <w:rsid w:val="005446CE"/>
    <w:rsid w:val="005560DB"/>
    <w:rsid w:val="00557E03"/>
    <w:rsid w:val="00572CF3"/>
    <w:rsid w:val="0058085C"/>
    <w:rsid w:val="005B4898"/>
    <w:rsid w:val="005C0D45"/>
    <w:rsid w:val="005C34B2"/>
    <w:rsid w:val="005F3A7B"/>
    <w:rsid w:val="00600A81"/>
    <w:rsid w:val="00633AB9"/>
    <w:rsid w:val="00656E7D"/>
    <w:rsid w:val="00671BA5"/>
    <w:rsid w:val="00672CEC"/>
    <w:rsid w:val="0067424D"/>
    <w:rsid w:val="006957B6"/>
    <w:rsid w:val="006D0E42"/>
    <w:rsid w:val="006E25AD"/>
    <w:rsid w:val="007215C4"/>
    <w:rsid w:val="00731CA3"/>
    <w:rsid w:val="00735560"/>
    <w:rsid w:val="007612FD"/>
    <w:rsid w:val="00785CAE"/>
    <w:rsid w:val="00791C6D"/>
    <w:rsid w:val="0079539B"/>
    <w:rsid w:val="00797BDB"/>
    <w:rsid w:val="007B253E"/>
    <w:rsid w:val="007D3BEF"/>
    <w:rsid w:val="00801587"/>
    <w:rsid w:val="00805F55"/>
    <w:rsid w:val="00873FE1"/>
    <w:rsid w:val="00891932"/>
    <w:rsid w:val="008B4460"/>
    <w:rsid w:val="008C7867"/>
    <w:rsid w:val="008D7885"/>
    <w:rsid w:val="008E0B83"/>
    <w:rsid w:val="008E603C"/>
    <w:rsid w:val="008E764C"/>
    <w:rsid w:val="008F1E27"/>
    <w:rsid w:val="0091640C"/>
    <w:rsid w:val="00921C55"/>
    <w:rsid w:val="009423F7"/>
    <w:rsid w:val="00964491"/>
    <w:rsid w:val="0098437B"/>
    <w:rsid w:val="00994BFC"/>
    <w:rsid w:val="009A7FD4"/>
    <w:rsid w:val="009B4E1F"/>
    <w:rsid w:val="009B5AC9"/>
    <w:rsid w:val="009E22F3"/>
    <w:rsid w:val="009E413E"/>
    <w:rsid w:val="009F5FA8"/>
    <w:rsid w:val="009F6104"/>
    <w:rsid w:val="00A1047D"/>
    <w:rsid w:val="00A25968"/>
    <w:rsid w:val="00A4498A"/>
    <w:rsid w:val="00A4544D"/>
    <w:rsid w:val="00A62BAE"/>
    <w:rsid w:val="00A70EA1"/>
    <w:rsid w:val="00A7152A"/>
    <w:rsid w:val="00A85832"/>
    <w:rsid w:val="00A87439"/>
    <w:rsid w:val="00A9690A"/>
    <w:rsid w:val="00AA2441"/>
    <w:rsid w:val="00AA3C92"/>
    <w:rsid w:val="00AB3657"/>
    <w:rsid w:val="00AB37EB"/>
    <w:rsid w:val="00AD6380"/>
    <w:rsid w:val="00AF5B25"/>
    <w:rsid w:val="00B14519"/>
    <w:rsid w:val="00B36BDB"/>
    <w:rsid w:val="00B5131C"/>
    <w:rsid w:val="00B62807"/>
    <w:rsid w:val="00B83150"/>
    <w:rsid w:val="00B83E02"/>
    <w:rsid w:val="00B94AD1"/>
    <w:rsid w:val="00B959D5"/>
    <w:rsid w:val="00BA2C21"/>
    <w:rsid w:val="00BA55C2"/>
    <w:rsid w:val="00BE1ACD"/>
    <w:rsid w:val="00BE32C3"/>
    <w:rsid w:val="00BF22BF"/>
    <w:rsid w:val="00C00C2A"/>
    <w:rsid w:val="00C143F9"/>
    <w:rsid w:val="00C4085C"/>
    <w:rsid w:val="00C56CE7"/>
    <w:rsid w:val="00C9544B"/>
    <w:rsid w:val="00CB46C2"/>
    <w:rsid w:val="00CD5A78"/>
    <w:rsid w:val="00CE4FD7"/>
    <w:rsid w:val="00CF4380"/>
    <w:rsid w:val="00D07292"/>
    <w:rsid w:val="00D33D32"/>
    <w:rsid w:val="00D43216"/>
    <w:rsid w:val="00D5046B"/>
    <w:rsid w:val="00DA6AE2"/>
    <w:rsid w:val="00DB40C8"/>
    <w:rsid w:val="00DD2A54"/>
    <w:rsid w:val="00DD5E14"/>
    <w:rsid w:val="00DD74CC"/>
    <w:rsid w:val="00DE6288"/>
    <w:rsid w:val="00E06869"/>
    <w:rsid w:val="00E07EC3"/>
    <w:rsid w:val="00E13703"/>
    <w:rsid w:val="00E22F31"/>
    <w:rsid w:val="00E24C25"/>
    <w:rsid w:val="00E7209F"/>
    <w:rsid w:val="00E834BD"/>
    <w:rsid w:val="00E8773B"/>
    <w:rsid w:val="00EA00CE"/>
    <w:rsid w:val="00EA069B"/>
    <w:rsid w:val="00EA195C"/>
    <w:rsid w:val="00EC641B"/>
    <w:rsid w:val="00ED6CAE"/>
    <w:rsid w:val="00EE326B"/>
    <w:rsid w:val="00F12EB5"/>
    <w:rsid w:val="00F14756"/>
    <w:rsid w:val="00F42B78"/>
    <w:rsid w:val="00F44FBB"/>
    <w:rsid w:val="00F566A6"/>
    <w:rsid w:val="00F65EBA"/>
    <w:rsid w:val="00FA3B5E"/>
    <w:rsid w:val="00FB3913"/>
    <w:rsid w:val="00FC183A"/>
    <w:rsid w:val="00FC23E4"/>
    <w:rsid w:val="00FF1ACC"/>
    <w:rsid w:val="1A288E03"/>
    <w:rsid w:val="1D56A971"/>
    <w:rsid w:val="1DDE8A32"/>
    <w:rsid w:val="3EA1835C"/>
    <w:rsid w:val="5E40B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072E"/>
  <w15:chartTrackingRefBased/>
  <w15:docId w15:val="{13839C67-79F5-4511-93BF-09F75548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2A"/>
    <w:rPr>
      <w:rFonts w:eastAsiaTheme="minorEastAsia" w:cs="Times New Roman"/>
      <w:lang w:val="en-IE" w:eastAsia="en-IE"/>
    </w:rPr>
  </w:style>
  <w:style w:type="paragraph" w:styleId="Heading1">
    <w:name w:val="heading 1"/>
    <w:basedOn w:val="Normal"/>
    <w:next w:val="Normal"/>
    <w:link w:val="Heading1Char"/>
    <w:uiPriority w:val="9"/>
    <w:qFormat/>
    <w:rsid w:val="00921C5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00C2A"/>
    <w:rPr>
      <w:rFonts w:cs="Times New Roman"/>
      <w:sz w:val="16"/>
      <w:szCs w:val="16"/>
    </w:rPr>
  </w:style>
  <w:style w:type="paragraph" w:styleId="CommentText">
    <w:name w:val="annotation text"/>
    <w:basedOn w:val="Normal"/>
    <w:link w:val="CommentTextChar"/>
    <w:uiPriority w:val="99"/>
    <w:unhideWhenUsed/>
    <w:rsid w:val="00C00C2A"/>
    <w:rPr>
      <w:sz w:val="20"/>
      <w:szCs w:val="20"/>
    </w:rPr>
  </w:style>
  <w:style w:type="character" w:customStyle="1" w:styleId="CommentTextChar">
    <w:name w:val="Comment Text Char"/>
    <w:basedOn w:val="DefaultParagraphFont"/>
    <w:link w:val="CommentText"/>
    <w:uiPriority w:val="99"/>
    <w:rsid w:val="00C00C2A"/>
    <w:rPr>
      <w:rFonts w:eastAsiaTheme="minorEastAsia" w:cs="Times New Roman"/>
      <w:sz w:val="20"/>
      <w:szCs w:val="20"/>
      <w:lang w:val="en-IE" w:eastAsia="en-IE"/>
    </w:rPr>
  </w:style>
  <w:style w:type="paragraph" w:styleId="ListParagraph">
    <w:name w:val="List Paragraph"/>
    <w:basedOn w:val="Normal"/>
    <w:uiPriority w:val="34"/>
    <w:qFormat/>
    <w:rsid w:val="00C00C2A"/>
    <w:pPr>
      <w:ind w:left="720"/>
      <w:contextualSpacing/>
    </w:pPr>
  </w:style>
  <w:style w:type="paragraph" w:styleId="BalloonText">
    <w:name w:val="Balloon Text"/>
    <w:basedOn w:val="Normal"/>
    <w:link w:val="BalloonTextChar"/>
    <w:uiPriority w:val="99"/>
    <w:semiHidden/>
    <w:unhideWhenUsed/>
    <w:rsid w:val="00C00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C2A"/>
    <w:rPr>
      <w:rFonts w:ascii="Segoe UI" w:eastAsiaTheme="minorEastAsia" w:hAnsi="Segoe UI" w:cs="Segoe UI"/>
      <w:sz w:val="18"/>
      <w:szCs w:val="18"/>
      <w:lang w:val="en-IE" w:eastAsia="en-IE"/>
    </w:rPr>
  </w:style>
  <w:style w:type="paragraph" w:styleId="CommentSubject">
    <w:name w:val="annotation subject"/>
    <w:basedOn w:val="CommentText"/>
    <w:next w:val="CommentText"/>
    <w:link w:val="CommentSubjectChar"/>
    <w:uiPriority w:val="99"/>
    <w:semiHidden/>
    <w:unhideWhenUsed/>
    <w:rsid w:val="00096FA5"/>
    <w:pPr>
      <w:spacing w:line="240" w:lineRule="auto"/>
    </w:pPr>
    <w:rPr>
      <w:b/>
      <w:bCs/>
    </w:rPr>
  </w:style>
  <w:style w:type="character" w:customStyle="1" w:styleId="CommentSubjectChar">
    <w:name w:val="Comment Subject Char"/>
    <w:basedOn w:val="CommentTextChar"/>
    <w:link w:val="CommentSubject"/>
    <w:uiPriority w:val="99"/>
    <w:semiHidden/>
    <w:rsid w:val="00096FA5"/>
    <w:rPr>
      <w:rFonts w:eastAsiaTheme="minorEastAsia" w:cs="Times New Roman"/>
      <w:b/>
      <w:bCs/>
      <w:sz w:val="20"/>
      <w:szCs w:val="20"/>
      <w:lang w:val="en-IE" w:eastAsia="en-IE"/>
    </w:rPr>
  </w:style>
  <w:style w:type="character" w:customStyle="1" w:styleId="Heading1Char">
    <w:name w:val="Heading 1 Char"/>
    <w:basedOn w:val="DefaultParagraphFont"/>
    <w:link w:val="Heading1"/>
    <w:uiPriority w:val="9"/>
    <w:rsid w:val="00921C55"/>
    <w:rPr>
      <w:rFonts w:asciiTheme="majorHAnsi" w:eastAsiaTheme="majorEastAsia" w:hAnsiTheme="majorHAnsi" w:cstheme="majorBidi"/>
      <w:b/>
      <w:bCs/>
      <w:color w:val="2F5496" w:themeColor="accent1" w:themeShade="BF"/>
      <w:sz w:val="28"/>
      <w:szCs w:val="28"/>
      <w:lang w:val="en-IE"/>
    </w:rPr>
  </w:style>
  <w:style w:type="table" w:styleId="TableGrid">
    <w:name w:val="Table Grid"/>
    <w:basedOn w:val="TableNormal"/>
    <w:uiPriority w:val="59"/>
    <w:rsid w:val="00921C55"/>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1C55"/>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921C55"/>
    <w:rPr>
      <w:lang w:val="en-IE"/>
    </w:rPr>
  </w:style>
  <w:style w:type="paragraph" w:styleId="Header">
    <w:name w:val="header"/>
    <w:basedOn w:val="Normal"/>
    <w:link w:val="HeaderChar"/>
    <w:uiPriority w:val="99"/>
    <w:unhideWhenUsed/>
    <w:rsid w:val="00921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C55"/>
    <w:rPr>
      <w:rFonts w:eastAsiaTheme="minorEastAsia" w:cs="Times New Roman"/>
      <w:lang w:val="en-IE" w:eastAsia="en-IE"/>
    </w:rPr>
  </w:style>
  <w:style w:type="table" w:customStyle="1" w:styleId="TableGrid1">
    <w:name w:val="Table Grid1"/>
    <w:basedOn w:val="TableNormal"/>
    <w:next w:val="TableGrid"/>
    <w:uiPriority w:val="39"/>
    <w:rsid w:val="004F3079"/>
    <w:pPr>
      <w:spacing w:after="0" w:line="240" w:lineRule="auto"/>
    </w:pPr>
    <w:rPr>
      <w:rFonts w:ascii="Corbel" w:eastAsia="Times New Roman" w:hAnsi="Corbe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587"/>
    <w:pPr>
      <w:spacing w:after="0" w:line="240" w:lineRule="auto"/>
    </w:pPr>
    <w:rPr>
      <w:rFonts w:eastAsiaTheme="minorEastAsia"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e8b138c-b9a7-403f-8ae1-a54ce75c1174">3EDZNAHK6PZR-1772589821-97376</_dlc_DocId>
    <_dlc_DocIdUrl xmlns="ae8b138c-b9a7-403f-8ae1-a54ce75c1174">
      <Url>https://gaisce163.sharepoint.com/sites/X/_layouts/15/DocIdRedir.aspx?ID=3EDZNAHK6PZR-1772589821-97376</Url>
      <Description>3EDZNAHK6PZR-1772589821-97376</Description>
    </_dlc_DocIdUrl>
    <IconOverlay xmlns="http://schemas.microsoft.com/sharepoint/v4" xsi:nil="true"/>
    <lcf76f155ced4ddcb4097134ff3c332f xmlns="5cf84a37-c443-4277-9b9c-c98a4118c960">
      <Terms xmlns="http://schemas.microsoft.com/office/infopath/2007/PartnerControls"/>
    </lcf76f155ced4ddcb4097134ff3c332f>
    <TaxCatchAll xmlns="ae8b138c-b9a7-403f-8ae1-a54ce75c11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E76E9AEBF0F2428AC285059F18277B" ma:contentTypeVersion="290" ma:contentTypeDescription="Create a new document." ma:contentTypeScope="" ma:versionID="de6c6e2e7b6d5147d4efca1ed65bd200">
  <xsd:schema xmlns:xsd="http://www.w3.org/2001/XMLSchema" xmlns:xs="http://www.w3.org/2001/XMLSchema" xmlns:p="http://schemas.microsoft.com/office/2006/metadata/properties" xmlns:ns2="ae8b138c-b9a7-403f-8ae1-a54ce75c1174" xmlns:ns3="5cf84a37-c443-4277-9b9c-c98a4118c960" xmlns:ns4="http://schemas.microsoft.com/sharepoint/v4" targetNamespace="http://schemas.microsoft.com/office/2006/metadata/properties" ma:root="true" ma:fieldsID="bdfe9d0d679c3c58a4630788d46200a7" ns2:_="" ns3:_="" ns4:_="">
    <xsd:import namespace="ae8b138c-b9a7-403f-8ae1-a54ce75c1174"/>
    <xsd:import namespace="5cf84a37-c443-4277-9b9c-c98a4118c96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b138c-b9a7-403f-8ae1-a54ce75c11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d622fc6-bba9-4565-8310-8f0e18e6d317}" ma:internalName="TaxCatchAll" ma:showField="CatchAllData" ma:web="ae8b138c-b9a7-403f-8ae1-a54ce75c1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f84a37-c443-4277-9b9c-c98a4118c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b48307-1924-43e1-9df9-c32cd9b09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1498F-7AC9-44B6-A74C-93D4FB34BBAF}">
  <ds:schemaRefs>
    <ds:schemaRef ds:uri="http://schemas.microsoft.com/sharepoint/v3/contenttype/forms"/>
  </ds:schemaRefs>
</ds:datastoreItem>
</file>

<file path=customXml/itemProps2.xml><?xml version="1.0" encoding="utf-8"?>
<ds:datastoreItem xmlns:ds="http://schemas.openxmlformats.org/officeDocument/2006/customXml" ds:itemID="{94D7A3F0-1358-4894-8569-9E824E257FFC}">
  <ds:schemaRefs>
    <ds:schemaRef ds:uri="http://schemas.openxmlformats.org/officeDocument/2006/bibliography"/>
  </ds:schemaRefs>
</ds:datastoreItem>
</file>

<file path=customXml/itemProps3.xml><?xml version="1.0" encoding="utf-8"?>
<ds:datastoreItem xmlns:ds="http://schemas.openxmlformats.org/officeDocument/2006/customXml" ds:itemID="{359620D3-F34B-42C1-85E7-D2EC265F4261}">
  <ds:schemaRefs>
    <ds:schemaRef ds:uri="http://schemas.microsoft.com/sharepoint/events"/>
  </ds:schemaRefs>
</ds:datastoreItem>
</file>

<file path=customXml/itemProps4.xml><?xml version="1.0" encoding="utf-8"?>
<ds:datastoreItem xmlns:ds="http://schemas.openxmlformats.org/officeDocument/2006/customXml" ds:itemID="{307A5469-E6AE-4580-963E-097A13C73A0F}">
  <ds:schemaRefs>
    <ds:schemaRef ds:uri="http://schemas.microsoft.com/office/2006/metadata/properties"/>
    <ds:schemaRef ds:uri="http://schemas.microsoft.com/office/infopath/2007/PartnerControls"/>
    <ds:schemaRef ds:uri="ae8b138c-b9a7-403f-8ae1-a54ce75c1174"/>
    <ds:schemaRef ds:uri="http://schemas.microsoft.com/sharepoint/v4"/>
    <ds:schemaRef ds:uri="5cf84a37-c443-4277-9b9c-c98a4118c960"/>
  </ds:schemaRefs>
</ds:datastoreItem>
</file>

<file path=customXml/itemProps5.xml><?xml version="1.0" encoding="utf-8"?>
<ds:datastoreItem xmlns:ds="http://schemas.openxmlformats.org/officeDocument/2006/customXml" ds:itemID="{8B250BBF-FD62-4E16-BB49-D65E9F1E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b138c-b9a7-403f-8ae1-a54ce75c1174"/>
    <ds:schemaRef ds:uri="5cf84a37-c443-4277-9b9c-c98a4118c9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Dunne</dc:creator>
  <cp:keywords/>
  <dc:description/>
  <cp:lastModifiedBy>Alex Davis</cp:lastModifiedBy>
  <cp:revision>19</cp:revision>
  <cp:lastPrinted>2017-08-31T10:08:00Z</cp:lastPrinted>
  <dcterms:created xsi:type="dcterms:W3CDTF">2018-09-17T14:43:00Z</dcterms:created>
  <dcterms:modified xsi:type="dcterms:W3CDTF">2026-04-21T13:22:00Z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0x010100E3E76E9AEBF0F2428AC285059F18277B</vt:lpwstr>
  </property>
  <property fmtid="{D5CDD505-2E9C-101B-9397-08002B2CF9AE}" pid="3" name="Order">
    <vt:r8>9737600</vt:r8>
  </property>
  <property fmtid="{D5CDD505-2E9C-101B-9397-08002B2CF9AE}" pid="4" name="_dlc_DocIdItemGuid">
    <vt:lpwstr>f14f26cd-9f17-57b5-8e45-62a4d78fb972</vt:lpwstr>
  </property>
  <property fmtid="{D5CDD505-2E9C-101B-9397-08002B2CF9AE}" pid="5" name="MediaServiceImageTags">
    <vt:lpwstr/>
  </property>
</Properties>
</file>