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49" w:rsidRDefault="00672349" w:rsidP="00232C15">
      <w:pPr>
        <w:pStyle w:val="NoSpacing"/>
        <w:jc w:val="center"/>
        <w:rPr>
          <w:b/>
        </w:rPr>
      </w:pPr>
      <w:r w:rsidRPr="003F7B9E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-1270</wp:posOffset>
            </wp:positionV>
            <wp:extent cx="2095500" cy="808355"/>
            <wp:effectExtent l="0" t="0" r="0" b="0"/>
            <wp:wrapNone/>
            <wp:docPr id="1" name="Picture 1" descr="C:\Users\Patricia\Desktop\Logos\Gaisce_Logo_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Desktop\Logos\Gaisce_Logo_HI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0C5F" w:rsidRPr="00260E14" w:rsidRDefault="00A32CDD" w:rsidP="003F7B9E">
      <w:pPr>
        <w:pStyle w:val="NoSpacing"/>
        <w:jc w:val="center"/>
        <w:rPr>
          <w:b/>
          <w:sz w:val="32"/>
          <w:szCs w:val="32"/>
        </w:rPr>
      </w:pPr>
      <w:r w:rsidRPr="00260E14">
        <w:rPr>
          <w:b/>
          <w:sz w:val="32"/>
          <w:szCs w:val="32"/>
        </w:rPr>
        <w:t>Gaisce Silver</w:t>
      </w:r>
      <w:r w:rsidR="00260E14" w:rsidRPr="00260E14">
        <w:rPr>
          <w:b/>
          <w:sz w:val="32"/>
          <w:szCs w:val="32"/>
        </w:rPr>
        <w:t xml:space="preserve"> Award </w:t>
      </w:r>
    </w:p>
    <w:p w:rsidR="0093383D" w:rsidRDefault="0093383D" w:rsidP="009F3181">
      <w:pPr>
        <w:pStyle w:val="NoSpacing"/>
        <w:rPr>
          <w:sz w:val="20"/>
          <w:szCs w:val="20"/>
        </w:rPr>
      </w:pPr>
    </w:p>
    <w:p w:rsidR="0093383D" w:rsidRDefault="0093383D" w:rsidP="009F3181">
      <w:pPr>
        <w:pStyle w:val="NoSpacing"/>
        <w:rPr>
          <w:sz w:val="20"/>
          <w:szCs w:val="20"/>
        </w:rPr>
      </w:pPr>
    </w:p>
    <w:p w:rsidR="00A32CDD" w:rsidRPr="00232C15" w:rsidRDefault="00A32CDD" w:rsidP="00A32CDD">
      <w:pPr>
        <w:pStyle w:val="NoSpacing"/>
        <w:jc w:val="center"/>
        <w:rPr>
          <w:b/>
          <w:sz w:val="28"/>
          <w:szCs w:val="28"/>
        </w:rPr>
      </w:pPr>
      <w:r w:rsidRPr="00232C15">
        <w:rPr>
          <w:b/>
          <w:sz w:val="28"/>
          <w:szCs w:val="28"/>
        </w:rPr>
        <w:t xml:space="preserve">Silver </w:t>
      </w:r>
      <w:r w:rsidR="0093383D" w:rsidRPr="00232C15">
        <w:rPr>
          <w:b/>
          <w:sz w:val="28"/>
          <w:szCs w:val="28"/>
        </w:rPr>
        <w:t>Award Requirements</w:t>
      </w:r>
    </w:p>
    <w:p w:rsidR="00A32CDD" w:rsidRDefault="00A32CDD" w:rsidP="00476147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95"/>
        <w:gridCol w:w="1410"/>
        <w:gridCol w:w="1701"/>
        <w:gridCol w:w="1701"/>
        <w:gridCol w:w="2410"/>
        <w:gridCol w:w="2239"/>
      </w:tblGrid>
      <w:tr w:rsidR="00731384" w:rsidTr="00731384">
        <w:tc>
          <w:tcPr>
            <w:tcW w:w="995" w:type="dxa"/>
            <w:vMerge w:val="restart"/>
            <w:shd w:val="clear" w:color="auto" w:fill="BFBFBF" w:themeFill="background1" w:themeFillShade="BF"/>
          </w:tcPr>
          <w:p w:rsidR="00731384" w:rsidRDefault="00731384" w:rsidP="00A96E7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731384" w:rsidRDefault="00731384" w:rsidP="00A96E7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731384" w:rsidRDefault="00731384" w:rsidP="00A96E7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731384" w:rsidRPr="0093383D" w:rsidRDefault="00731384" w:rsidP="00A96E7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32C15">
              <w:rPr>
                <w:b/>
                <w:sz w:val="22"/>
              </w:rPr>
              <w:t>Silver Award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812" w:type="dxa"/>
            <w:gridSpan w:val="3"/>
            <w:shd w:val="clear" w:color="auto" w:fill="D9E2F3" w:themeFill="accent5" w:themeFillTint="33"/>
          </w:tcPr>
          <w:p w:rsidR="00731384" w:rsidRPr="00232C15" w:rsidRDefault="0041417B" w:rsidP="00A96E7E">
            <w:pPr>
              <w:pStyle w:val="NoSpacing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Challenge Areas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731384" w:rsidRPr="00232C15" w:rsidRDefault="00731384" w:rsidP="00A96E7E">
            <w:pPr>
              <w:pStyle w:val="NoSpacing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239" w:type="dxa"/>
            <w:shd w:val="clear" w:color="auto" w:fill="FBE4D5" w:themeFill="accent2" w:themeFillTint="33"/>
          </w:tcPr>
          <w:p w:rsidR="00731384" w:rsidRPr="00731384" w:rsidRDefault="00731384" w:rsidP="00A96E7E">
            <w:pPr>
              <w:pStyle w:val="NoSpacing"/>
              <w:jc w:val="center"/>
              <w:rPr>
                <w:b/>
                <w:color w:val="FBE4D5" w:themeColor="accent2" w:themeTint="33"/>
                <w:sz w:val="22"/>
                <w:szCs w:val="20"/>
              </w:rPr>
            </w:pPr>
            <w:r w:rsidRPr="00731384">
              <w:rPr>
                <w:b/>
                <w:sz w:val="22"/>
                <w:szCs w:val="20"/>
              </w:rPr>
              <w:t xml:space="preserve">Dependent on Gaisce history </w:t>
            </w:r>
          </w:p>
        </w:tc>
      </w:tr>
      <w:tr w:rsidR="00731384" w:rsidRPr="0093383D" w:rsidTr="00731384">
        <w:tc>
          <w:tcPr>
            <w:tcW w:w="995" w:type="dxa"/>
            <w:vMerge/>
            <w:shd w:val="clear" w:color="auto" w:fill="BFBFBF" w:themeFill="background1" w:themeFillShade="BF"/>
          </w:tcPr>
          <w:p w:rsidR="00731384" w:rsidRPr="0093383D" w:rsidRDefault="00731384" w:rsidP="00A96E7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B4C6E7" w:themeFill="accent5" w:themeFillTint="66"/>
          </w:tcPr>
          <w:p w:rsidR="00731384" w:rsidRDefault="00731384" w:rsidP="00A96E7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731384" w:rsidRPr="0093383D" w:rsidRDefault="00731384" w:rsidP="00A96E7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3383D">
              <w:rPr>
                <w:b/>
                <w:sz w:val="20"/>
                <w:szCs w:val="20"/>
              </w:rPr>
              <w:t>Personal Skill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731384" w:rsidRDefault="00731384" w:rsidP="00A96E7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731384" w:rsidRPr="0093383D" w:rsidRDefault="00731384" w:rsidP="00A96E7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3383D">
              <w:rPr>
                <w:b/>
                <w:sz w:val="20"/>
                <w:szCs w:val="20"/>
              </w:rPr>
              <w:t>Community Involvement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731384" w:rsidRDefault="00731384" w:rsidP="00A96E7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731384" w:rsidRDefault="00731384" w:rsidP="00A96E7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3383D">
              <w:rPr>
                <w:b/>
                <w:sz w:val="20"/>
                <w:szCs w:val="20"/>
              </w:rPr>
              <w:t>Physical Recreation</w:t>
            </w:r>
          </w:p>
          <w:p w:rsidR="00731384" w:rsidRPr="0093383D" w:rsidRDefault="00731384" w:rsidP="00A96E7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:rsidR="00731384" w:rsidRDefault="00731384" w:rsidP="00A96E7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731384" w:rsidRDefault="00731384" w:rsidP="00A96E7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Adventure Journey</w:t>
            </w:r>
          </w:p>
        </w:tc>
        <w:tc>
          <w:tcPr>
            <w:tcW w:w="2239" w:type="dxa"/>
            <w:shd w:val="clear" w:color="auto" w:fill="F7CAAC" w:themeFill="accent2" w:themeFillTint="66"/>
          </w:tcPr>
          <w:p w:rsidR="00731384" w:rsidRPr="00731384" w:rsidRDefault="00731384" w:rsidP="00A96E7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731384" w:rsidRPr="00731384" w:rsidRDefault="00731384" w:rsidP="0073138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31384">
              <w:rPr>
                <w:b/>
                <w:sz w:val="20"/>
                <w:szCs w:val="20"/>
              </w:rPr>
              <w:t>+</w:t>
            </w:r>
          </w:p>
        </w:tc>
      </w:tr>
      <w:tr w:rsidR="00731384" w:rsidTr="0041417B">
        <w:trPr>
          <w:trHeight w:val="2133"/>
        </w:trPr>
        <w:tc>
          <w:tcPr>
            <w:tcW w:w="995" w:type="dxa"/>
            <w:vMerge/>
            <w:shd w:val="clear" w:color="auto" w:fill="BFBFBF" w:themeFill="background1" w:themeFillShade="BF"/>
          </w:tcPr>
          <w:p w:rsidR="00731384" w:rsidRPr="0093383D" w:rsidRDefault="00731384" w:rsidP="00A96E7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731384" w:rsidRDefault="00731384" w:rsidP="00A32CD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31384" w:rsidRDefault="00731384" w:rsidP="00A32CD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weeks</w:t>
            </w:r>
          </w:p>
          <w:p w:rsidR="00731384" w:rsidRDefault="00731384" w:rsidP="00A32CD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31384" w:rsidRDefault="00731384" w:rsidP="00A32CD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31384" w:rsidRDefault="00731384" w:rsidP="00A32CD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weeks</w:t>
            </w:r>
          </w:p>
        </w:tc>
        <w:tc>
          <w:tcPr>
            <w:tcW w:w="1701" w:type="dxa"/>
          </w:tcPr>
          <w:p w:rsidR="00731384" w:rsidRDefault="00731384" w:rsidP="00A32CD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31384" w:rsidRDefault="00731384" w:rsidP="00A32CD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weeks</w:t>
            </w:r>
          </w:p>
        </w:tc>
        <w:tc>
          <w:tcPr>
            <w:tcW w:w="2410" w:type="dxa"/>
          </w:tcPr>
          <w:p w:rsidR="00731384" w:rsidRDefault="00731384" w:rsidP="00A96E7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31384" w:rsidRDefault="00731384" w:rsidP="00A96E7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days, 2 night</w:t>
            </w:r>
            <w:bookmarkStart w:id="0" w:name="_GoBack"/>
            <w:bookmarkEnd w:id="0"/>
            <w:r>
              <w:rPr>
                <w:sz w:val="20"/>
                <w:szCs w:val="20"/>
              </w:rPr>
              <w:t>s</w:t>
            </w:r>
          </w:p>
        </w:tc>
        <w:tc>
          <w:tcPr>
            <w:tcW w:w="2239" w:type="dxa"/>
          </w:tcPr>
          <w:p w:rsidR="00731384" w:rsidRDefault="00731384" w:rsidP="00A96E7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41417B" w:rsidRDefault="0041417B" w:rsidP="00A96E7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+ 26 weeks in</w:t>
            </w:r>
            <w:r w:rsidR="00731384">
              <w:rPr>
                <w:sz w:val="20"/>
                <w:szCs w:val="20"/>
              </w:rPr>
              <w:t xml:space="preserve"> one </w:t>
            </w:r>
            <w:r>
              <w:rPr>
                <w:sz w:val="20"/>
                <w:szCs w:val="20"/>
              </w:rPr>
              <w:t xml:space="preserve">challenge </w:t>
            </w:r>
            <w:r w:rsidR="00731384">
              <w:rPr>
                <w:sz w:val="20"/>
                <w:szCs w:val="20"/>
              </w:rPr>
              <w:t xml:space="preserve">area </w:t>
            </w:r>
          </w:p>
          <w:p w:rsidR="0041417B" w:rsidRDefault="0041417B" w:rsidP="00A96E7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31384" w:rsidRPr="000D0500" w:rsidRDefault="00B2567A" w:rsidP="00A96E7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D0500">
              <w:rPr>
                <w:b/>
                <w:color w:val="C00000"/>
                <w:sz w:val="18"/>
                <w:szCs w:val="20"/>
              </w:rPr>
              <w:t>(required</w:t>
            </w:r>
            <w:r w:rsidR="00731384" w:rsidRPr="000D0500">
              <w:rPr>
                <w:b/>
                <w:color w:val="C00000"/>
                <w:sz w:val="18"/>
                <w:szCs w:val="20"/>
              </w:rPr>
              <w:t xml:space="preserve"> only if participant does not have Bronze Award)</w:t>
            </w:r>
          </w:p>
        </w:tc>
      </w:tr>
    </w:tbl>
    <w:p w:rsidR="00A32CDD" w:rsidRPr="0041417B" w:rsidRDefault="00A32CDD" w:rsidP="00A32CDD">
      <w:pPr>
        <w:pStyle w:val="NoSpacing"/>
        <w:jc w:val="both"/>
        <w:rPr>
          <w:b/>
          <w:sz w:val="20"/>
          <w:szCs w:val="20"/>
        </w:rPr>
      </w:pPr>
      <w:r w:rsidRPr="0041417B">
        <w:rPr>
          <w:b/>
          <w:sz w:val="18"/>
          <w:szCs w:val="20"/>
        </w:rPr>
        <w:t xml:space="preserve">        </w:t>
      </w:r>
      <w:r w:rsidR="0041417B">
        <w:rPr>
          <w:b/>
          <w:sz w:val="18"/>
          <w:szCs w:val="20"/>
        </w:rPr>
        <w:t xml:space="preserve">             </w:t>
      </w:r>
      <w:r w:rsidRPr="0041417B">
        <w:rPr>
          <w:b/>
          <w:sz w:val="18"/>
          <w:szCs w:val="20"/>
        </w:rPr>
        <w:t xml:space="preserve">   * Part</w:t>
      </w:r>
      <w:r w:rsidR="006E0143">
        <w:rPr>
          <w:b/>
          <w:sz w:val="18"/>
          <w:szCs w:val="20"/>
        </w:rPr>
        <w:t xml:space="preserve">icipants must be between 16 – </w:t>
      </w:r>
      <w:r w:rsidR="000D0500">
        <w:rPr>
          <w:b/>
          <w:sz w:val="18"/>
          <w:szCs w:val="20"/>
        </w:rPr>
        <w:t xml:space="preserve">25 </w:t>
      </w:r>
      <w:r w:rsidR="000D0500" w:rsidRPr="0041417B">
        <w:rPr>
          <w:b/>
          <w:sz w:val="18"/>
          <w:szCs w:val="20"/>
        </w:rPr>
        <w:t>years</w:t>
      </w:r>
      <w:r w:rsidRPr="0041417B">
        <w:rPr>
          <w:b/>
          <w:sz w:val="18"/>
          <w:szCs w:val="20"/>
        </w:rPr>
        <w:t xml:space="preserve"> of age when registering. Registration fee of €20 required</w:t>
      </w:r>
      <w:r w:rsidR="0041417B">
        <w:rPr>
          <w:b/>
          <w:sz w:val="18"/>
          <w:szCs w:val="20"/>
        </w:rPr>
        <w:t>.</w:t>
      </w:r>
    </w:p>
    <w:p w:rsidR="00A32CDD" w:rsidRDefault="00A32CDD" w:rsidP="00476147">
      <w:pPr>
        <w:pStyle w:val="NoSpacing"/>
        <w:jc w:val="both"/>
        <w:rPr>
          <w:sz w:val="20"/>
          <w:szCs w:val="20"/>
        </w:rPr>
      </w:pPr>
    </w:p>
    <w:p w:rsidR="009F3181" w:rsidRDefault="00A32CDD" w:rsidP="0047614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Silver</w:t>
      </w:r>
      <w:r w:rsidR="00731FE4">
        <w:rPr>
          <w:sz w:val="20"/>
          <w:szCs w:val="20"/>
        </w:rPr>
        <w:t xml:space="preserve"> participants complete</w:t>
      </w:r>
      <w:r>
        <w:rPr>
          <w:sz w:val="20"/>
          <w:szCs w:val="20"/>
        </w:rPr>
        <w:t xml:space="preserve"> 26</w:t>
      </w:r>
      <w:r w:rsidR="006E6FBF">
        <w:rPr>
          <w:sz w:val="20"/>
          <w:szCs w:val="20"/>
        </w:rPr>
        <w:t xml:space="preserve"> weeks of activities in the areas of Personal Skill, Community Involvement and Physical Recreation. </w:t>
      </w:r>
      <w:r w:rsidR="00731FE4">
        <w:rPr>
          <w:sz w:val="20"/>
          <w:szCs w:val="20"/>
        </w:rPr>
        <w:t xml:space="preserve">An Adventure Journey </w:t>
      </w:r>
      <w:r>
        <w:rPr>
          <w:sz w:val="20"/>
          <w:szCs w:val="20"/>
        </w:rPr>
        <w:t xml:space="preserve">of 3 days and 2 nights </w:t>
      </w:r>
      <w:r w:rsidR="00731FE4">
        <w:rPr>
          <w:sz w:val="20"/>
          <w:szCs w:val="20"/>
        </w:rPr>
        <w:t xml:space="preserve">is also part of the award. </w:t>
      </w:r>
    </w:p>
    <w:p w:rsidR="00102D6C" w:rsidRDefault="00102D6C" w:rsidP="00476147">
      <w:pPr>
        <w:pStyle w:val="NoSpacing"/>
        <w:jc w:val="both"/>
        <w:rPr>
          <w:b/>
          <w:sz w:val="20"/>
          <w:szCs w:val="20"/>
        </w:rPr>
      </w:pPr>
    </w:p>
    <w:p w:rsidR="00A32CDD" w:rsidRDefault="00A32CDD" w:rsidP="00476147">
      <w:pPr>
        <w:pStyle w:val="NoSpacing"/>
        <w:jc w:val="both"/>
        <w:rPr>
          <w:b/>
          <w:sz w:val="20"/>
          <w:szCs w:val="20"/>
        </w:rPr>
      </w:pPr>
    </w:p>
    <w:p w:rsidR="006B3A50" w:rsidRPr="00232C15" w:rsidRDefault="006B3A50" w:rsidP="00476147">
      <w:pPr>
        <w:pStyle w:val="NoSpacing"/>
        <w:jc w:val="both"/>
        <w:rPr>
          <w:b/>
          <w:sz w:val="22"/>
        </w:rPr>
      </w:pPr>
      <w:r w:rsidRPr="00232C15">
        <w:rPr>
          <w:b/>
          <w:sz w:val="22"/>
        </w:rPr>
        <w:t>Number of hours per week</w:t>
      </w:r>
    </w:p>
    <w:p w:rsidR="006B3A50" w:rsidRDefault="006B3A50" w:rsidP="0047614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Participants do at least one hour pe</w:t>
      </w:r>
      <w:r w:rsidR="0041417B">
        <w:rPr>
          <w:sz w:val="20"/>
          <w:szCs w:val="20"/>
        </w:rPr>
        <w:t xml:space="preserve">r week in each of the 3 challenge </w:t>
      </w:r>
      <w:r>
        <w:rPr>
          <w:sz w:val="20"/>
          <w:szCs w:val="20"/>
        </w:rPr>
        <w:t xml:space="preserve">areas. They can choose to manage activities in a way that suits them; there is no time limit so </w:t>
      </w:r>
      <w:r w:rsidR="00476147">
        <w:rPr>
          <w:sz w:val="20"/>
          <w:szCs w:val="20"/>
        </w:rPr>
        <w:t>they can take more than</w:t>
      </w:r>
      <w:r w:rsidR="003D4FBD">
        <w:rPr>
          <w:sz w:val="20"/>
          <w:szCs w:val="20"/>
        </w:rPr>
        <w:t xml:space="preserve"> 26</w:t>
      </w:r>
      <w:r w:rsidR="00102D6C">
        <w:rPr>
          <w:sz w:val="20"/>
          <w:szCs w:val="20"/>
        </w:rPr>
        <w:t xml:space="preserve"> weeks to complete the award</w:t>
      </w:r>
      <w:r w:rsidR="00476147">
        <w:rPr>
          <w:sz w:val="20"/>
          <w:szCs w:val="20"/>
        </w:rPr>
        <w:t xml:space="preserve">. </w:t>
      </w:r>
      <w:r w:rsidR="003D4FBD">
        <w:rPr>
          <w:sz w:val="20"/>
          <w:szCs w:val="20"/>
        </w:rPr>
        <w:t>The 26 weeks do not have to be consecutive (</w:t>
      </w:r>
      <w:r w:rsidR="00A32CDD">
        <w:rPr>
          <w:sz w:val="20"/>
          <w:szCs w:val="20"/>
        </w:rPr>
        <w:t xml:space="preserve">e.g. </w:t>
      </w:r>
      <w:r w:rsidR="003D4FBD">
        <w:rPr>
          <w:sz w:val="20"/>
          <w:szCs w:val="20"/>
        </w:rPr>
        <w:t>participants can do activities every 2</w:t>
      </w:r>
      <w:r w:rsidR="003D4FBD" w:rsidRPr="003D4FBD">
        <w:rPr>
          <w:sz w:val="20"/>
          <w:szCs w:val="20"/>
          <w:vertAlign w:val="superscript"/>
        </w:rPr>
        <w:t>nd</w:t>
      </w:r>
      <w:r w:rsidR="003D4FBD">
        <w:rPr>
          <w:sz w:val="20"/>
          <w:szCs w:val="20"/>
        </w:rPr>
        <w:t xml:space="preserve"> week or they can take a break for a few weeks and resume activities when it suits them). </w:t>
      </w:r>
    </w:p>
    <w:p w:rsidR="003D4FBD" w:rsidRDefault="003D4FBD" w:rsidP="00476147">
      <w:pPr>
        <w:pStyle w:val="NoSpacing"/>
        <w:jc w:val="both"/>
        <w:rPr>
          <w:sz w:val="20"/>
          <w:szCs w:val="20"/>
        </w:rPr>
      </w:pPr>
    </w:p>
    <w:p w:rsidR="00A32CDD" w:rsidRDefault="00A32CDD" w:rsidP="0047614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Doing a Silver</w:t>
      </w:r>
      <w:r w:rsidR="00476147">
        <w:rPr>
          <w:sz w:val="20"/>
          <w:szCs w:val="20"/>
        </w:rPr>
        <w:t xml:space="preserve"> Award means committing</w:t>
      </w:r>
      <w:r w:rsidR="003D4FBD">
        <w:rPr>
          <w:sz w:val="20"/>
          <w:szCs w:val="20"/>
        </w:rPr>
        <w:t xml:space="preserve"> to 26</w:t>
      </w:r>
      <w:r w:rsidR="00476147">
        <w:rPr>
          <w:sz w:val="20"/>
          <w:szCs w:val="20"/>
        </w:rPr>
        <w:t xml:space="preserve"> weeks of</w:t>
      </w:r>
      <w:r w:rsidR="00EC1DD4">
        <w:rPr>
          <w:sz w:val="20"/>
          <w:szCs w:val="20"/>
        </w:rPr>
        <w:t xml:space="preserve"> activities; if participants do more than one hour a week in any of the areas, those additional hours cannot be c</w:t>
      </w:r>
      <w:r w:rsidR="003D4FBD">
        <w:rPr>
          <w:sz w:val="20"/>
          <w:szCs w:val="20"/>
        </w:rPr>
        <w:t>ounted – it’s a commitment to 26</w:t>
      </w:r>
      <w:r w:rsidR="00EC1DD4">
        <w:rPr>
          <w:sz w:val="20"/>
          <w:szCs w:val="20"/>
        </w:rPr>
        <w:t xml:space="preserve"> weeks of activities rather than a specific number of hours. Gaisce expects participants to do </w:t>
      </w:r>
      <w:r w:rsidR="00EC1DD4" w:rsidRPr="00EC1DD4">
        <w:rPr>
          <w:b/>
          <w:sz w:val="20"/>
          <w:szCs w:val="20"/>
        </w:rPr>
        <w:t>at least one hour a week</w:t>
      </w:r>
      <w:r w:rsidR="00EC1DD4">
        <w:rPr>
          <w:sz w:val="20"/>
          <w:szCs w:val="20"/>
        </w:rPr>
        <w:t xml:space="preserve"> in each area, but recognise the number of weeks rather than the number of hours. </w:t>
      </w:r>
    </w:p>
    <w:p w:rsidR="00232C15" w:rsidRDefault="00232C15" w:rsidP="00476147">
      <w:pPr>
        <w:pStyle w:val="NoSpacing"/>
        <w:jc w:val="both"/>
        <w:rPr>
          <w:sz w:val="20"/>
          <w:szCs w:val="20"/>
        </w:rPr>
      </w:pPr>
    </w:p>
    <w:p w:rsidR="00CE5FA5" w:rsidRDefault="00CE5FA5" w:rsidP="00476147">
      <w:pPr>
        <w:pStyle w:val="NoSpacing"/>
        <w:jc w:val="both"/>
        <w:rPr>
          <w:sz w:val="20"/>
          <w:szCs w:val="20"/>
        </w:rPr>
      </w:pPr>
    </w:p>
    <w:p w:rsidR="00EC1DD4" w:rsidRPr="0033432B" w:rsidRDefault="00EC1DD4" w:rsidP="001756A5">
      <w:pPr>
        <w:pStyle w:val="NoSpacing"/>
        <w:rPr>
          <w:b/>
          <w:sz w:val="22"/>
        </w:rPr>
      </w:pPr>
      <w:r w:rsidRPr="0033432B">
        <w:rPr>
          <w:b/>
          <w:sz w:val="22"/>
        </w:rPr>
        <w:t>Activities</w:t>
      </w:r>
    </w:p>
    <w:p w:rsidR="007E1E72" w:rsidRDefault="00232C15" w:rsidP="00476147">
      <w:pPr>
        <w:pStyle w:val="NoSpacing"/>
        <w:jc w:val="both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0764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2" name="Picture 2" descr="#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DD4">
        <w:rPr>
          <w:sz w:val="20"/>
          <w:szCs w:val="20"/>
        </w:rPr>
        <w:t xml:space="preserve">Participants will discuss their chosen activities with their PALs before they begin their award. They will work together to ensure </w:t>
      </w:r>
      <w:r w:rsidR="006C6D28">
        <w:rPr>
          <w:sz w:val="20"/>
          <w:szCs w:val="20"/>
        </w:rPr>
        <w:t xml:space="preserve">that chosen activities are appropriate, they are sufficiently challenging, </w:t>
      </w:r>
      <w:r w:rsidR="00B0124E">
        <w:rPr>
          <w:sz w:val="20"/>
          <w:szCs w:val="20"/>
        </w:rPr>
        <w:t>they</w:t>
      </w:r>
      <w:r w:rsidR="00181785">
        <w:rPr>
          <w:sz w:val="20"/>
          <w:szCs w:val="20"/>
        </w:rPr>
        <w:t xml:space="preserve"> demonstrate progression in a specific area and </w:t>
      </w:r>
      <w:r>
        <w:rPr>
          <w:sz w:val="20"/>
          <w:szCs w:val="20"/>
        </w:rPr>
        <w:t>will help</w:t>
      </w:r>
      <w:r w:rsidR="00181785">
        <w:rPr>
          <w:sz w:val="20"/>
          <w:szCs w:val="20"/>
        </w:rPr>
        <w:t xml:space="preserve"> them to develop their skills, knowledge and abilities</w:t>
      </w:r>
      <w:r>
        <w:rPr>
          <w:sz w:val="20"/>
          <w:szCs w:val="20"/>
        </w:rPr>
        <w:t xml:space="preserve">. The activities chosen will be </w:t>
      </w:r>
      <w:r w:rsidR="00181785">
        <w:rPr>
          <w:sz w:val="20"/>
          <w:szCs w:val="20"/>
        </w:rPr>
        <w:t xml:space="preserve">realistic and achievable. </w:t>
      </w:r>
      <w:r w:rsidR="007E1E72">
        <w:rPr>
          <w:sz w:val="20"/>
          <w:szCs w:val="20"/>
        </w:rPr>
        <w:t>Each activity chosen must last f</w:t>
      </w:r>
      <w:r w:rsidR="00A32CDD">
        <w:rPr>
          <w:sz w:val="20"/>
          <w:szCs w:val="20"/>
        </w:rPr>
        <w:t xml:space="preserve">or a minimum of </w:t>
      </w:r>
      <w:r w:rsidR="003D4FBD">
        <w:rPr>
          <w:sz w:val="20"/>
          <w:szCs w:val="20"/>
        </w:rPr>
        <w:t>26</w:t>
      </w:r>
      <w:r w:rsidR="007E1E72">
        <w:rPr>
          <w:sz w:val="20"/>
          <w:szCs w:val="20"/>
        </w:rPr>
        <w:t xml:space="preserve"> weeks – participants commit to focusing on one activity in each area and develop their skills in that area.  </w:t>
      </w:r>
      <w:r w:rsidR="00181785">
        <w:rPr>
          <w:sz w:val="20"/>
          <w:szCs w:val="20"/>
        </w:rPr>
        <w:t xml:space="preserve">For anybody in full or part time education, activities must be extra-curricular. </w:t>
      </w:r>
    </w:p>
    <w:p w:rsidR="00A32CDD" w:rsidRDefault="00A32CDD" w:rsidP="00476147">
      <w:pPr>
        <w:pStyle w:val="NoSpacing"/>
        <w:jc w:val="both"/>
        <w:rPr>
          <w:sz w:val="20"/>
          <w:szCs w:val="20"/>
        </w:rPr>
      </w:pPr>
    </w:p>
    <w:p w:rsidR="00A32CDD" w:rsidRDefault="00A32CDD" w:rsidP="00476147">
      <w:pPr>
        <w:pStyle w:val="NoSpacing"/>
        <w:jc w:val="both"/>
        <w:rPr>
          <w:sz w:val="20"/>
          <w:szCs w:val="20"/>
        </w:rPr>
      </w:pPr>
    </w:p>
    <w:p w:rsidR="001756A5" w:rsidRDefault="001756A5" w:rsidP="0047614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Participants should look at </w:t>
      </w:r>
      <w:hyperlink r:id="rId9" w:history="1">
        <w:r w:rsidRPr="0019561C">
          <w:rPr>
            <w:rStyle w:val="Hyperlink"/>
            <w:sz w:val="20"/>
            <w:szCs w:val="20"/>
          </w:rPr>
          <w:t>www.gaisce.ie</w:t>
        </w:r>
      </w:hyperlink>
      <w:r>
        <w:rPr>
          <w:sz w:val="20"/>
          <w:szCs w:val="20"/>
        </w:rPr>
        <w:t xml:space="preserve"> to view our Challenge Partners. These are organisation that Gaisce recognises because they offer</w:t>
      </w:r>
    </w:p>
    <w:p w:rsidR="00A32CDD" w:rsidRDefault="001756A5" w:rsidP="0047614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opportunities</w:t>
      </w:r>
      <w:proofErr w:type="gramEnd"/>
      <w:r>
        <w:rPr>
          <w:sz w:val="20"/>
          <w:szCs w:val="20"/>
        </w:rPr>
        <w:t xml:space="preserve"> for participants that helps them to meet the programme requirements. </w:t>
      </w:r>
    </w:p>
    <w:p w:rsidR="00CE5FA5" w:rsidRDefault="00217512" w:rsidP="00CE5FA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For </w:t>
      </w:r>
      <w:r w:rsidRPr="000064AE">
        <w:rPr>
          <w:b/>
          <w:sz w:val="22"/>
          <w:szCs w:val="20"/>
        </w:rPr>
        <w:t>Personal Skill activities</w:t>
      </w:r>
      <w:r w:rsidRPr="000064AE">
        <w:rPr>
          <w:sz w:val="22"/>
          <w:szCs w:val="20"/>
        </w:rPr>
        <w:t xml:space="preserve">, </w:t>
      </w:r>
      <w:r>
        <w:rPr>
          <w:sz w:val="20"/>
          <w:szCs w:val="20"/>
        </w:rPr>
        <w:t>participants must:</w:t>
      </w:r>
    </w:p>
    <w:p w:rsidR="00CE5FA5" w:rsidRPr="000064AE" w:rsidRDefault="00CE5FA5" w:rsidP="00CE5FA5">
      <w:pPr>
        <w:pStyle w:val="NoSpacing"/>
        <w:numPr>
          <w:ilvl w:val="0"/>
          <w:numId w:val="15"/>
        </w:numPr>
        <w:jc w:val="both"/>
        <w:rPr>
          <w:sz w:val="20"/>
          <w:szCs w:val="20"/>
        </w:rPr>
      </w:pPr>
      <w:r w:rsidRPr="000064AE">
        <w:rPr>
          <w:rFonts w:eastAsia="Times New Roman" w:cs="Arial"/>
          <w:sz w:val="20"/>
          <w:szCs w:val="20"/>
          <w:lang w:eastAsia="en-GB"/>
        </w:rPr>
        <w:t xml:space="preserve">Take up a completely new activity or seek to improve their ability in an activity that they are already engaged in that can be pursued for </w:t>
      </w:r>
      <w:r w:rsidR="003D4FBD" w:rsidRPr="000064AE">
        <w:rPr>
          <w:rFonts w:eastAsia="Times New Roman" w:cs="Arial"/>
          <w:sz w:val="20"/>
          <w:szCs w:val="20"/>
          <w:lang w:eastAsia="en-GB"/>
        </w:rPr>
        <w:t>26</w:t>
      </w:r>
      <w:r w:rsidRPr="000064AE">
        <w:rPr>
          <w:rFonts w:eastAsia="Times New Roman" w:cs="Arial"/>
          <w:sz w:val="20"/>
          <w:szCs w:val="20"/>
          <w:lang w:eastAsia="en-GB"/>
        </w:rPr>
        <w:t xml:space="preserve"> weeks with set goals and targets.</w:t>
      </w:r>
    </w:p>
    <w:p w:rsidR="00CE5FA5" w:rsidRPr="000064AE" w:rsidRDefault="00232C15" w:rsidP="00CE5FA5">
      <w:pPr>
        <w:pStyle w:val="NoSpacing"/>
        <w:numPr>
          <w:ilvl w:val="0"/>
          <w:numId w:val="15"/>
        </w:numPr>
        <w:jc w:val="both"/>
        <w:rPr>
          <w:sz w:val="20"/>
          <w:szCs w:val="20"/>
        </w:rPr>
      </w:pPr>
      <w:r w:rsidRPr="000064AE">
        <w:rPr>
          <w:rFonts w:eastAsia="Times New Roman" w:cs="Arial"/>
          <w:sz w:val="20"/>
          <w:szCs w:val="20"/>
          <w:lang w:eastAsia="en-GB"/>
        </w:rPr>
        <w:t>Undertake activities in their</w:t>
      </w:r>
      <w:r w:rsidR="00CE5FA5" w:rsidRPr="000064AE">
        <w:rPr>
          <w:rFonts w:eastAsia="Times New Roman" w:cs="Arial"/>
          <w:sz w:val="20"/>
          <w:szCs w:val="20"/>
          <w:lang w:eastAsia="en-GB"/>
        </w:rPr>
        <w:t xml:space="preserve"> own time.</w:t>
      </w:r>
    </w:p>
    <w:p w:rsidR="00CE5FA5" w:rsidRPr="000064AE" w:rsidRDefault="00CE5FA5" w:rsidP="00CE5FA5">
      <w:pPr>
        <w:pStyle w:val="NoSpacing"/>
        <w:numPr>
          <w:ilvl w:val="0"/>
          <w:numId w:val="15"/>
        </w:numPr>
        <w:jc w:val="both"/>
        <w:rPr>
          <w:sz w:val="20"/>
          <w:szCs w:val="20"/>
        </w:rPr>
      </w:pPr>
      <w:r w:rsidRPr="000064AE">
        <w:rPr>
          <w:rFonts w:eastAsia="Times New Roman" w:cs="Arial"/>
          <w:sz w:val="20"/>
          <w:szCs w:val="20"/>
          <w:lang w:eastAsia="en-GB"/>
        </w:rPr>
        <w:t>Show regular commitment, p</w:t>
      </w:r>
      <w:r w:rsidR="00232C15" w:rsidRPr="000064AE">
        <w:rPr>
          <w:rFonts w:eastAsia="Times New Roman" w:cs="Arial"/>
          <w:sz w:val="20"/>
          <w:szCs w:val="20"/>
          <w:lang w:eastAsia="en-GB"/>
        </w:rPr>
        <w:t>rogress, and improvement in their</w:t>
      </w:r>
      <w:r w:rsidRPr="000064AE">
        <w:rPr>
          <w:rFonts w:eastAsia="Times New Roman" w:cs="Arial"/>
          <w:sz w:val="20"/>
          <w:szCs w:val="20"/>
          <w:lang w:eastAsia="en-GB"/>
        </w:rPr>
        <w:t xml:space="preserve"> chosen skill. </w:t>
      </w:r>
    </w:p>
    <w:p w:rsidR="00CE5FA5" w:rsidRPr="000064AE" w:rsidRDefault="00CE5FA5" w:rsidP="00CE5FA5">
      <w:pPr>
        <w:pStyle w:val="NoSpacing"/>
        <w:numPr>
          <w:ilvl w:val="0"/>
          <w:numId w:val="15"/>
        </w:numPr>
        <w:jc w:val="both"/>
        <w:rPr>
          <w:sz w:val="20"/>
          <w:szCs w:val="20"/>
        </w:rPr>
      </w:pPr>
      <w:r w:rsidRPr="000064AE">
        <w:rPr>
          <w:rFonts w:eastAsia="Times New Roman" w:cs="Arial"/>
          <w:sz w:val="20"/>
          <w:szCs w:val="20"/>
          <w:lang w:eastAsia="en-GB"/>
        </w:rPr>
        <w:t>Ensure that</w:t>
      </w:r>
      <w:r w:rsidRPr="000064AE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0064AE">
        <w:rPr>
          <w:rFonts w:eastAsia="Times New Roman" w:cs="Arial"/>
          <w:sz w:val="20"/>
          <w:szCs w:val="20"/>
          <w:lang w:eastAsia="en-GB"/>
        </w:rPr>
        <w:t>there is structure to the learning and a method of recording and monitoring it to demonstrate progress</w:t>
      </w:r>
      <w:r w:rsidR="007E1E72" w:rsidRPr="000064AE">
        <w:rPr>
          <w:rFonts w:eastAsia="Times New Roman" w:cs="Arial"/>
          <w:sz w:val="20"/>
          <w:szCs w:val="20"/>
          <w:lang w:eastAsia="en-GB"/>
        </w:rPr>
        <w:t>.</w:t>
      </w:r>
    </w:p>
    <w:p w:rsidR="00CE5FA5" w:rsidRPr="000064AE" w:rsidRDefault="00CE5FA5" w:rsidP="00CE5FA5">
      <w:pPr>
        <w:pStyle w:val="NoSpacing"/>
        <w:numPr>
          <w:ilvl w:val="0"/>
          <w:numId w:val="15"/>
        </w:numPr>
        <w:jc w:val="both"/>
        <w:rPr>
          <w:sz w:val="20"/>
          <w:szCs w:val="20"/>
        </w:rPr>
      </w:pPr>
      <w:r w:rsidRPr="000064AE">
        <w:rPr>
          <w:rFonts w:eastAsia="Times New Roman" w:cs="Arial"/>
          <w:sz w:val="20"/>
          <w:szCs w:val="20"/>
          <w:lang w:eastAsia="en-GB"/>
        </w:rPr>
        <w:t xml:space="preserve">There is no requirement to pay for classes. </w:t>
      </w:r>
    </w:p>
    <w:p w:rsidR="00217512" w:rsidRDefault="00217512" w:rsidP="00CE5FA5">
      <w:pPr>
        <w:pStyle w:val="NoSpacing"/>
        <w:jc w:val="both"/>
        <w:rPr>
          <w:sz w:val="20"/>
          <w:szCs w:val="20"/>
        </w:rPr>
      </w:pPr>
    </w:p>
    <w:p w:rsidR="007E1E72" w:rsidRDefault="007E1E72" w:rsidP="00CE5FA5">
      <w:pPr>
        <w:pStyle w:val="NoSpacing"/>
        <w:jc w:val="both"/>
        <w:rPr>
          <w:sz w:val="20"/>
          <w:szCs w:val="20"/>
        </w:rPr>
      </w:pPr>
    </w:p>
    <w:p w:rsidR="00217512" w:rsidRDefault="00217512" w:rsidP="0021751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Pr="000064AE">
        <w:rPr>
          <w:b/>
          <w:sz w:val="22"/>
          <w:szCs w:val="20"/>
        </w:rPr>
        <w:t>Community Involvement activities</w:t>
      </w:r>
      <w:r>
        <w:rPr>
          <w:sz w:val="20"/>
          <w:szCs w:val="20"/>
        </w:rPr>
        <w:t xml:space="preserve">, participants must: </w:t>
      </w:r>
    </w:p>
    <w:p w:rsidR="00217512" w:rsidRPr="007E1E72" w:rsidRDefault="00217512" w:rsidP="007E1E72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217512">
        <w:rPr>
          <w:sz w:val="20"/>
          <w:szCs w:val="20"/>
        </w:rPr>
        <w:t>Undertake a meaningful activity reg</w:t>
      </w:r>
      <w:r>
        <w:rPr>
          <w:sz w:val="20"/>
          <w:szCs w:val="20"/>
        </w:rPr>
        <w:t xml:space="preserve">ularly where they are donating their time to that </w:t>
      </w:r>
      <w:r w:rsidRPr="00217512">
        <w:rPr>
          <w:sz w:val="20"/>
          <w:szCs w:val="20"/>
        </w:rPr>
        <w:t>cause</w:t>
      </w:r>
      <w:r w:rsidR="00232C15">
        <w:rPr>
          <w:sz w:val="20"/>
          <w:szCs w:val="20"/>
        </w:rPr>
        <w:t>/charity/</w:t>
      </w:r>
      <w:r w:rsidR="000064AE">
        <w:rPr>
          <w:sz w:val="20"/>
          <w:szCs w:val="20"/>
        </w:rPr>
        <w:t>event/project</w:t>
      </w:r>
      <w:r w:rsidRPr="00217512">
        <w:rPr>
          <w:sz w:val="20"/>
          <w:szCs w:val="20"/>
        </w:rPr>
        <w:t xml:space="preserve"> for </w:t>
      </w:r>
      <w:r w:rsidR="009612E1">
        <w:rPr>
          <w:sz w:val="20"/>
          <w:szCs w:val="20"/>
        </w:rPr>
        <w:t>26</w:t>
      </w:r>
      <w:r>
        <w:rPr>
          <w:sz w:val="20"/>
          <w:szCs w:val="20"/>
        </w:rPr>
        <w:t xml:space="preserve"> weeks</w:t>
      </w:r>
      <w:r w:rsidR="002E594B">
        <w:rPr>
          <w:sz w:val="20"/>
          <w:szCs w:val="20"/>
        </w:rPr>
        <w:t>.</w:t>
      </w:r>
      <w:r w:rsidR="007E1E72">
        <w:rPr>
          <w:sz w:val="20"/>
          <w:szCs w:val="20"/>
        </w:rPr>
        <w:t xml:space="preserve"> </w:t>
      </w:r>
      <w:r w:rsidRPr="007E1E72">
        <w:rPr>
          <w:sz w:val="20"/>
          <w:szCs w:val="20"/>
        </w:rPr>
        <w:t>This means that whilst some activity may take place within school, university or work hours, most of it should occur o</w:t>
      </w:r>
      <w:r w:rsidR="002E594B" w:rsidRPr="007E1E72">
        <w:rPr>
          <w:sz w:val="20"/>
          <w:szCs w:val="20"/>
        </w:rPr>
        <w:t>utside of these scheduled times.</w:t>
      </w:r>
    </w:p>
    <w:p w:rsidR="00217512" w:rsidRPr="00217512" w:rsidRDefault="00217512" w:rsidP="002E594B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217512">
        <w:rPr>
          <w:sz w:val="20"/>
          <w:szCs w:val="20"/>
        </w:rPr>
        <w:t>Show regular commitment, progress and imp</w:t>
      </w:r>
      <w:r w:rsidR="002E594B">
        <w:rPr>
          <w:sz w:val="20"/>
          <w:szCs w:val="20"/>
        </w:rPr>
        <w:t xml:space="preserve">rovement in their </w:t>
      </w:r>
      <w:r w:rsidRPr="00217512">
        <w:rPr>
          <w:sz w:val="20"/>
          <w:szCs w:val="20"/>
        </w:rPr>
        <w:t>chosen activity</w:t>
      </w:r>
      <w:r w:rsidR="000064AE">
        <w:rPr>
          <w:sz w:val="20"/>
          <w:szCs w:val="20"/>
        </w:rPr>
        <w:t xml:space="preserve"> (at least one hour a week)</w:t>
      </w:r>
      <w:r w:rsidRPr="00217512">
        <w:rPr>
          <w:sz w:val="20"/>
          <w:szCs w:val="20"/>
        </w:rPr>
        <w:t xml:space="preserve">. </w:t>
      </w:r>
    </w:p>
    <w:p w:rsidR="007E1E72" w:rsidRPr="00A07189" w:rsidRDefault="007E1E72" w:rsidP="002E594B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A07189">
        <w:rPr>
          <w:sz w:val="20"/>
          <w:szCs w:val="20"/>
        </w:rPr>
        <w:t xml:space="preserve">Engage in activities that benefit others. </w:t>
      </w:r>
    </w:p>
    <w:p w:rsidR="002E594B" w:rsidRDefault="002E594B" w:rsidP="002E594B">
      <w:pPr>
        <w:pStyle w:val="NoSpacing"/>
        <w:jc w:val="both"/>
        <w:rPr>
          <w:sz w:val="20"/>
          <w:szCs w:val="20"/>
        </w:rPr>
      </w:pPr>
    </w:p>
    <w:p w:rsidR="007E1E72" w:rsidRDefault="007E1E72" w:rsidP="002E594B">
      <w:pPr>
        <w:pStyle w:val="NoSpacing"/>
        <w:jc w:val="both"/>
        <w:rPr>
          <w:sz w:val="20"/>
          <w:szCs w:val="20"/>
        </w:rPr>
      </w:pPr>
    </w:p>
    <w:p w:rsidR="002E594B" w:rsidRDefault="002E594B" w:rsidP="002E594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Pr="000064AE">
        <w:rPr>
          <w:b/>
          <w:sz w:val="22"/>
          <w:szCs w:val="20"/>
        </w:rPr>
        <w:t>Physical Recreation activities</w:t>
      </w:r>
      <w:r>
        <w:rPr>
          <w:sz w:val="20"/>
          <w:szCs w:val="20"/>
        </w:rPr>
        <w:t xml:space="preserve">, participants must: </w:t>
      </w:r>
    </w:p>
    <w:p w:rsidR="002E594B" w:rsidRPr="002E594B" w:rsidRDefault="002E594B" w:rsidP="002E594B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2E594B">
        <w:rPr>
          <w:sz w:val="20"/>
          <w:szCs w:val="20"/>
        </w:rPr>
        <w:t xml:space="preserve">Either take up a completely new physical activity or seek to improve their ability in an activity that they are already engaged in. </w:t>
      </w:r>
    </w:p>
    <w:p w:rsidR="002E594B" w:rsidRPr="002E594B" w:rsidRDefault="002E594B" w:rsidP="002E594B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2E594B">
        <w:rPr>
          <w:sz w:val="20"/>
          <w:szCs w:val="20"/>
        </w:rPr>
        <w:t>Choose</w:t>
      </w:r>
      <w:r>
        <w:rPr>
          <w:sz w:val="20"/>
          <w:szCs w:val="20"/>
        </w:rPr>
        <w:t xml:space="preserve"> </w:t>
      </w:r>
      <w:r w:rsidR="000064AE">
        <w:rPr>
          <w:sz w:val="20"/>
          <w:szCs w:val="20"/>
        </w:rPr>
        <w:t>an activity</w:t>
      </w:r>
      <w:r w:rsidRPr="002E594B">
        <w:rPr>
          <w:sz w:val="20"/>
          <w:szCs w:val="20"/>
        </w:rPr>
        <w:t xml:space="preserve"> that requ</w:t>
      </w:r>
      <w:r w:rsidR="000064AE">
        <w:rPr>
          <w:sz w:val="20"/>
          <w:szCs w:val="20"/>
        </w:rPr>
        <w:t xml:space="preserve">ires physical exertion </w:t>
      </w:r>
      <w:r w:rsidR="00A32CDD">
        <w:rPr>
          <w:sz w:val="20"/>
          <w:szCs w:val="20"/>
        </w:rPr>
        <w:t xml:space="preserve">for </w:t>
      </w:r>
      <w:r w:rsidR="009612E1">
        <w:rPr>
          <w:sz w:val="20"/>
          <w:szCs w:val="20"/>
        </w:rPr>
        <w:t>26</w:t>
      </w:r>
      <w:r>
        <w:rPr>
          <w:sz w:val="20"/>
          <w:szCs w:val="20"/>
        </w:rPr>
        <w:t xml:space="preserve"> weeks</w:t>
      </w:r>
      <w:r w:rsidRPr="002E594B">
        <w:rPr>
          <w:sz w:val="20"/>
          <w:szCs w:val="20"/>
        </w:rPr>
        <w:t xml:space="preserve">. </w:t>
      </w:r>
    </w:p>
    <w:p w:rsidR="002E594B" w:rsidRPr="002E594B" w:rsidRDefault="002E594B" w:rsidP="002E594B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2E594B">
        <w:rPr>
          <w:sz w:val="20"/>
          <w:szCs w:val="20"/>
        </w:rPr>
        <w:t xml:space="preserve">Show regular </w:t>
      </w:r>
      <w:r w:rsidR="000064AE">
        <w:rPr>
          <w:sz w:val="20"/>
          <w:szCs w:val="20"/>
        </w:rPr>
        <w:t>commitment, progress</w:t>
      </w:r>
      <w:r w:rsidRPr="002E594B">
        <w:rPr>
          <w:sz w:val="20"/>
          <w:szCs w:val="20"/>
        </w:rPr>
        <w:t xml:space="preserve"> and improvement.</w:t>
      </w:r>
    </w:p>
    <w:p w:rsidR="002E594B" w:rsidRPr="002E594B" w:rsidRDefault="000064AE" w:rsidP="002E594B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Undertake activities</w:t>
      </w:r>
      <w:r w:rsidR="002E594B" w:rsidRPr="002E594B">
        <w:rPr>
          <w:sz w:val="20"/>
          <w:szCs w:val="20"/>
        </w:rPr>
        <w:t xml:space="preserve"> in their own time. </w:t>
      </w:r>
    </w:p>
    <w:p w:rsidR="00217512" w:rsidRDefault="00217512" w:rsidP="00476147">
      <w:pPr>
        <w:pStyle w:val="NoSpacing"/>
        <w:jc w:val="both"/>
        <w:rPr>
          <w:sz w:val="20"/>
          <w:szCs w:val="20"/>
        </w:rPr>
      </w:pPr>
    </w:p>
    <w:p w:rsidR="001E0112" w:rsidRDefault="001E0112" w:rsidP="0047614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There are </w:t>
      </w:r>
      <w:r w:rsidR="002728A8">
        <w:rPr>
          <w:sz w:val="20"/>
          <w:szCs w:val="20"/>
        </w:rPr>
        <w:t xml:space="preserve">some examples of popular activities </w:t>
      </w:r>
      <w:r w:rsidR="001756A5">
        <w:rPr>
          <w:sz w:val="20"/>
          <w:szCs w:val="20"/>
        </w:rPr>
        <w:t>on our website</w:t>
      </w:r>
      <w:r>
        <w:rPr>
          <w:sz w:val="20"/>
          <w:szCs w:val="20"/>
        </w:rPr>
        <w:t xml:space="preserve"> - but it’s not an exhaustive list, so there are many more activities that are suitable. </w:t>
      </w:r>
    </w:p>
    <w:p w:rsidR="002E594B" w:rsidRDefault="002E594B" w:rsidP="00476147">
      <w:pPr>
        <w:pStyle w:val="NoSpacing"/>
        <w:jc w:val="both"/>
        <w:rPr>
          <w:sz w:val="20"/>
          <w:szCs w:val="20"/>
        </w:rPr>
      </w:pPr>
    </w:p>
    <w:p w:rsidR="001E0112" w:rsidRDefault="001E0112" w:rsidP="00476147">
      <w:pPr>
        <w:pStyle w:val="NoSpacing"/>
        <w:jc w:val="both"/>
        <w:rPr>
          <w:sz w:val="20"/>
          <w:szCs w:val="20"/>
        </w:rPr>
      </w:pPr>
    </w:p>
    <w:p w:rsidR="00DA234A" w:rsidRDefault="00DA234A" w:rsidP="000E3B3C">
      <w:pPr>
        <w:pStyle w:val="NoSpacing"/>
        <w:rPr>
          <w:noProof/>
          <w:lang w:eastAsia="en-GB"/>
        </w:rPr>
      </w:pPr>
    </w:p>
    <w:p w:rsidR="00217512" w:rsidRPr="0033432B" w:rsidRDefault="002E594B" w:rsidP="0033432B">
      <w:pPr>
        <w:pStyle w:val="NoSpacing"/>
        <w:jc w:val="center"/>
        <w:rPr>
          <w:b/>
          <w:sz w:val="22"/>
        </w:rPr>
      </w:pPr>
      <w:r w:rsidRPr="0033432B">
        <w:rPr>
          <w:b/>
          <w:sz w:val="22"/>
        </w:rPr>
        <w:t>Adventure Journey</w:t>
      </w:r>
    </w:p>
    <w:p w:rsidR="00092F94" w:rsidRPr="00DC3777" w:rsidRDefault="00260E14" w:rsidP="00DC3777">
      <w:pPr>
        <w:pStyle w:val="NoSpacing"/>
        <w:rPr>
          <w:rFonts w:cstheme="minorHAnsi"/>
          <w:color w:val="3A4145"/>
          <w:sz w:val="20"/>
          <w:szCs w:val="20"/>
        </w:rPr>
      </w:pPr>
      <w:r>
        <w:rPr>
          <w:sz w:val="20"/>
          <w:szCs w:val="20"/>
        </w:rPr>
        <w:t>A Silver</w:t>
      </w:r>
      <w:r w:rsidR="009612E1">
        <w:rPr>
          <w:sz w:val="20"/>
          <w:szCs w:val="20"/>
        </w:rPr>
        <w:t xml:space="preserve"> participant will spend </w:t>
      </w:r>
      <w:r>
        <w:rPr>
          <w:sz w:val="20"/>
          <w:szCs w:val="20"/>
        </w:rPr>
        <w:t>3 days and 2</w:t>
      </w:r>
      <w:r w:rsidR="009612E1">
        <w:rPr>
          <w:sz w:val="20"/>
          <w:szCs w:val="20"/>
        </w:rPr>
        <w:t xml:space="preserve"> night</w:t>
      </w:r>
      <w:r>
        <w:rPr>
          <w:sz w:val="20"/>
          <w:szCs w:val="20"/>
        </w:rPr>
        <w:t>s</w:t>
      </w:r>
      <w:r w:rsidR="002728A8" w:rsidRPr="00DC3777">
        <w:rPr>
          <w:sz w:val="20"/>
          <w:szCs w:val="20"/>
        </w:rPr>
        <w:t xml:space="preserve"> on</w:t>
      </w:r>
      <w:r w:rsidR="005E72E9" w:rsidRPr="00DC3777">
        <w:rPr>
          <w:sz w:val="20"/>
          <w:szCs w:val="20"/>
        </w:rPr>
        <w:t xml:space="preserve"> </w:t>
      </w:r>
      <w:r w:rsidR="00FE5836" w:rsidRPr="00DC3777">
        <w:rPr>
          <w:sz w:val="20"/>
          <w:szCs w:val="20"/>
        </w:rPr>
        <w:t>their Advent</w:t>
      </w:r>
      <w:r>
        <w:rPr>
          <w:sz w:val="20"/>
          <w:szCs w:val="20"/>
        </w:rPr>
        <w:t>ure Journey. Most people hike 50km over the 3</w:t>
      </w:r>
      <w:r w:rsidR="00FE5836" w:rsidRPr="00DC3777">
        <w:rPr>
          <w:sz w:val="20"/>
          <w:szCs w:val="20"/>
        </w:rPr>
        <w:t xml:space="preserve"> days, thos</w:t>
      </w:r>
      <w:r>
        <w:rPr>
          <w:sz w:val="20"/>
          <w:szCs w:val="20"/>
        </w:rPr>
        <w:t>e that choose to cycle cover 190km over the 3</w:t>
      </w:r>
      <w:r w:rsidR="00FE5836" w:rsidRPr="00DC3777">
        <w:rPr>
          <w:sz w:val="20"/>
          <w:szCs w:val="20"/>
        </w:rPr>
        <w:t xml:space="preserve"> days. </w:t>
      </w:r>
      <w:r w:rsidR="00FE5836" w:rsidRPr="00DC3777">
        <w:rPr>
          <w:rFonts w:cstheme="minorHAnsi"/>
          <w:sz w:val="20"/>
          <w:szCs w:val="20"/>
        </w:rPr>
        <w:t>It can take place in Ir</w:t>
      </w:r>
      <w:r w:rsidR="009612E1">
        <w:rPr>
          <w:rFonts w:cstheme="minorHAnsi"/>
          <w:sz w:val="20"/>
          <w:szCs w:val="20"/>
        </w:rPr>
        <w:t xml:space="preserve">eland or outside of Ireland </w:t>
      </w:r>
      <w:r w:rsidR="005E72E9" w:rsidRPr="00DC3777">
        <w:rPr>
          <w:rFonts w:cstheme="minorHAnsi"/>
          <w:sz w:val="20"/>
          <w:szCs w:val="20"/>
        </w:rPr>
        <w:t>at any time of year.</w:t>
      </w:r>
    </w:p>
    <w:p w:rsidR="00DC3777" w:rsidRDefault="00DC3777" w:rsidP="00DC3777">
      <w:pPr>
        <w:jc w:val="both"/>
        <w:rPr>
          <w:rFonts w:cstheme="minorHAnsi"/>
          <w:color w:val="3A4145"/>
          <w:sz w:val="23"/>
          <w:szCs w:val="23"/>
        </w:rPr>
      </w:pPr>
    </w:p>
    <w:p w:rsidR="00FE5836" w:rsidRPr="000064AE" w:rsidRDefault="00FE5836" w:rsidP="00DC3777">
      <w:pPr>
        <w:pStyle w:val="NoSpacing"/>
        <w:jc w:val="both"/>
        <w:rPr>
          <w:rFonts w:cstheme="minorHAnsi"/>
          <w:b/>
          <w:sz w:val="22"/>
          <w:szCs w:val="20"/>
        </w:rPr>
      </w:pPr>
      <w:r w:rsidRPr="000064AE">
        <w:rPr>
          <w:rFonts w:cstheme="minorHAnsi"/>
          <w:b/>
          <w:sz w:val="22"/>
          <w:szCs w:val="20"/>
        </w:rPr>
        <w:t>PAL supervision</w:t>
      </w:r>
    </w:p>
    <w:p w:rsidR="00142A6B" w:rsidRDefault="00260E14" w:rsidP="00DC3777">
      <w:pPr>
        <w:pStyle w:val="NoSpacing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Silver</w:t>
      </w:r>
      <w:r w:rsidR="009612E1">
        <w:rPr>
          <w:rFonts w:cstheme="minorHAnsi"/>
          <w:sz w:val="20"/>
          <w:szCs w:val="20"/>
        </w:rPr>
        <w:t xml:space="preserve"> </w:t>
      </w:r>
      <w:r w:rsidR="00FE5836" w:rsidRPr="00DC3777">
        <w:rPr>
          <w:rFonts w:cstheme="minorHAnsi"/>
          <w:sz w:val="20"/>
          <w:szCs w:val="20"/>
        </w:rPr>
        <w:t>participant</w:t>
      </w:r>
      <w:r w:rsidR="009612E1">
        <w:rPr>
          <w:rFonts w:cstheme="minorHAnsi"/>
          <w:sz w:val="20"/>
          <w:szCs w:val="20"/>
        </w:rPr>
        <w:t>s</w:t>
      </w:r>
      <w:r w:rsidR="00FE5836" w:rsidRPr="00DC3777">
        <w:rPr>
          <w:rFonts w:cstheme="minorHAnsi"/>
          <w:sz w:val="20"/>
          <w:szCs w:val="20"/>
        </w:rPr>
        <w:t xml:space="preserve"> </w:t>
      </w:r>
      <w:r w:rsidR="00FE5836" w:rsidRPr="00DC3777">
        <w:rPr>
          <w:rFonts w:cstheme="minorHAnsi"/>
          <w:b/>
          <w:sz w:val="20"/>
          <w:szCs w:val="20"/>
        </w:rPr>
        <w:t>under 18 years of age</w:t>
      </w:r>
      <w:r w:rsidR="00F66AAF">
        <w:rPr>
          <w:rFonts w:cstheme="minorHAnsi"/>
          <w:sz w:val="20"/>
          <w:szCs w:val="20"/>
        </w:rPr>
        <w:t xml:space="preserve"> </w:t>
      </w:r>
      <w:r w:rsidR="00946950" w:rsidRPr="00DC3777">
        <w:rPr>
          <w:rFonts w:cstheme="minorHAnsi"/>
          <w:sz w:val="20"/>
          <w:szCs w:val="20"/>
        </w:rPr>
        <w:t>must</w:t>
      </w:r>
      <w:r w:rsidR="009612E1">
        <w:rPr>
          <w:rFonts w:cstheme="minorHAnsi"/>
          <w:sz w:val="20"/>
          <w:szCs w:val="20"/>
        </w:rPr>
        <w:t xml:space="preserve"> be accompanied and supervised by their PAL on their Adventure Journey </w:t>
      </w:r>
      <w:r w:rsidR="00DC3777">
        <w:rPr>
          <w:rFonts w:cstheme="minorHAnsi"/>
          <w:sz w:val="20"/>
          <w:szCs w:val="20"/>
        </w:rPr>
        <w:t>for insurance and Child Protection reasons</w:t>
      </w:r>
      <w:r w:rsidR="00946950" w:rsidRPr="00DC3777">
        <w:rPr>
          <w:rFonts w:cstheme="minorHAnsi"/>
          <w:sz w:val="20"/>
          <w:szCs w:val="20"/>
        </w:rPr>
        <w:t xml:space="preserve">. </w:t>
      </w:r>
    </w:p>
    <w:p w:rsidR="00946950" w:rsidRPr="00DC3777" w:rsidRDefault="00946950" w:rsidP="00DC3777">
      <w:pPr>
        <w:pStyle w:val="NoSpacing"/>
        <w:jc w:val="both"/>
        <w:rPr>
          <w:rFonts w:cstheme="minorHAnsi"/>
          <w:sz w:val="20"/>
          <w:szCs w:val="20"/>
        </w:rPr>
      </w:pPr>
      <w:r w:rsidRPr="00DC3777">
        <w:rPr>
          <w:rFonts w:cstheme="minorHAnsi"/>
          <w:sz w:val="20"/>
          <w:szCs w:val="20"/>
        </w:rPr>
        <w:t xml:space="preserve">If a participant is </w:t>
      </w:r>
      <w:r w:rsidRPr="00DC3777">
        <w:rPr>
          <w:rFonts w:cstheme="minorHAnsi"/>
          <w:b/>
          <w:sz w:val="20"/>
          <w:szCs w:val="20"/>
        </w:rPr>
        <w:t>over 18,</w:t>
      </w:r>
      <w:r w:rsidRPr="00DC3777">
        <w:rPr>
          <w:rFonts w:cstheme="minorHAnsi"/>
          <w:sz w:val="20"/>
          <w:szCs w:val="20"/>
        </w:rPr>
        <w:t xml:space="preserve"> their PAL does not have to</w:t>
      </w:r>
      <w:r w:rsidR="00F66AAF">
        <w:rPr>
          <w:rFonts w:cstheme="minorHAnsi"/>
          <w:sz w:val="20"/>
          <w:szCs w:val="20"/>
        </w:rPr>
        <w:t xml:space="preserve"> supervise </w:t>
      </w:r>
      <w:r w:rsidR="00142A6B">
        <w:rPr>
          <w:rFonts w:cstheme="minorHAnsi"/>
          <w:sz w:val="20"/>
          <w:szCs w:val="20"/>
        </w:rPr>
        <w:t>the Adventure Journey</w:t>
      </w:r>
      <w:r w:rsidRPr="00DC3777">
        <w:rPr>
          <w:rFonts w:cstheme="minorHAnsi"/>
          <w:sz w:val="20"/>
          <w:szCs w:val="20"/>
        </w:rPr>
        <w:t xml:space="preserve">. </w:t>
      </w:r>
      <w:r w:rsidR="000064AE">
        <w:rPr>
          <w:rFonts w:cstheme="minorHAnsi"/>
          <w:sz w:val="20"/>
          <w:szCs w:val="20"/>
        </w:rPr>
        <w:t>However participants</w:t>
      </w:r>
      <w:r w:rsidR="00142A6B">
        <w:rPr>
          <w:rFonts w:cstheme="minorHAnsi"/>
          <w:sz w:val="20"/>
          <w:szCs w:val="20"/>
        </w:rPr>
        <w:t xml:space="preserve"> will communicate their Adventure Journey</w:t>
      </w:r>
      <w:r w:rsidR="00F66AAF">
        <w:rPr>
          <w:rFonts w:cstheme="minorHAnsi"/>
          <w:sz w:val="20"/>
          <w:szCs w:val="20"/>
        </w:rPr>
        <w:t xml:space="preserve"> plans</w:t>
      </w:r>
      <w:r w:rsidR="00142A6B">
        <w:rPr>
          <w:rFonts w:cstheme="minorHAnsi"/>
          <w:sz w:val="20"/>
          <w:szCs w:val="20"/>
        </w:rPr>
        <w:t xml:space="preserve"> to their PAL before</w:t>
      </w:r>
      <w:r w:rsidR="000064AE">
        <w:rPr>
          <w:rFonts w:cstheme="minorHAnsi"/>
          <w:sz w:val="20"/>
          <w:szCs w:val="20"/>
        </w:rPr>
        <w:t xml:space="preserve"> the</w:t>
      </w:r>
      <w:r w:rsidR="00142A6B">
        <w:rPr>
          <w:rFonts w:cstheme="minorHAnsi"/>
          <w:sz w:val="20"/>
          <w:szCs w:val="20"/>
        </w:rPr>
        <w:t xml:space="preserve"> trip.</w:t>
      </w:r>
      <w:r w:rsidR="00072944" w:rsidRPr="00DC3777">
        <w:rPr>
          <w:rFonts w:cstheme="minorHAnsi"/>
          <w:sz w:val="20"/>
          <w:szCs w:val="20"/>
        </w:rPr>
        <w:t xml:space="preserve"> Health and Safety</w:t>
      </w:r>
      <w:r w:rsidR="00142A6B">
        <w:rPr>
          <w:rFonts w:cstheme="minorHAnsi"/>
          <w:sz w:val="20"/>
          <w:szCs w:val="20"/>
        </w:rPr>
        <w:t xml:space="preserve"> will also be a consideration and the journey should consist of </w:t>
      </w:r>
      <w:r w:rsidR="00072944" w:rsidRPr="00DC3777">
        <w:rPr>
          <w:rFonts w:cstheme="minorHAnsi"/>
          <w:sz w:val="20"/>
          <w:szCs w:val="20"/>
        </w:rPr>
        <w:t xml:space="preserve">between 4 and 10 people. </w:t>
      </w:r>
      <w:r w:rsidR="00142A6B">
        <w:rPr>
          <w:rFonts w:cstheme="minorHAnsi"/>
          <w:sz w:val="20"/>
          <w:szCs w:val="20"/>
        </w:rPr>
        <w:t xml:space="preserve">Additional people that go on the trip do not need to be Gaisce participants. </w:t>
      </w:r>
    </w:p>
    <w:p w:rsidR="00072944" w:rsidRPr="00DC3777" w:rsidRDefault="00072944" w:rsidP="00DC3777">
      <w:pPr>
        <w:pStyle w:val="NoSpacing"/>
        <w:jc w:val="both"/>
        <w:rPr>
          <w:rFonts w:cstheme="minorHAnsi"/>
          <w:sz w:val="20"/>
          <w:szCs w:val="20"/>
        </w:rPr>
      </w:pPr>
    </w:p>
    <w:p w:rsidR="00072944" w:rsidRDefault="00072944" w:rsidP="00DC3777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072944" w:rsidRPr="000064AE" w:rsidRDefault="00072944" w:rsidP="00DC3777">
      <w:pPr>
        <w:pStyle w:val="NoSpacing"/>
        <w:rPr>
          <w:b/>
          <w:sz w:val="22"/>
          <w:szCs w:val="20"/>
        </w:rPr>
      </w:pPr>
      <w:r w:rsidRPr="000064AE">
        <w:rPr>
          <w:b/>
          <w:sz w:val="22"/>
          <w:szCs w:val="20"/>
        </w:rPr>
        <w:t xml:space="preserve">Adventure Journey </w:t>
      </w:r>
      <w:r w:rsidR="000B5AF1" w:rsidRPr="000064AE">
        <w:rPr>
          <w:b/>
          <w:sz w:val="22"/>
          <w:szCs w:val="20"/>
        </w:rPr>
        <w:t>Requirements</w:t>
      </w:r>
    </w:p>
    <w:p w:rsidR="003808BA" w:rsidRDefault="005B0594" w:rsidP="003808BA">
      <w:pPr>
        <w:pStyle w:val="NoSpacing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proofErr w:type="spellStart"/>
      <w:r w:rsidRPr="00DC3777">
        <w:rPr>
          <w:rFonts w:cstheme="minorHAnsi"/>
          <w:b/>
          <w:sz w:val="20"/>
          <w:szCs w:val="20"/>
        </w:rPr>
        <w:t>PALs’</w:t>
      </w:r>
      <w:proofErr w:type="spellEnd"/>
      <w:r w:rsidRPr="00DC3777">
        <w:rPr>
          <w:rFonts w:cstheme="minorHAnsi"/>
          <w:b/>
          <w:sz w:val="20"/>
          <w:szCs w:val="20"/>
        </w:rPr>
        <w:t xml:space="preserve"> Role:</w:t>
      </w:r>
      <w:r w:rsidRPr="00DC3777">
        <w:rPr>
          <w:rFonts w:cstheme="minorHAnsi"/>
          <w:sz w:val="20"/>
          <w:szCs w:val="20"/>
        </w:rPr>
        <w:t xml:space="preserve"> </w:t>
      </w:r>
      <w:r w:rsidR="00072944" w:rsidRPr="00DC3777">
        <w:rPr>
          <w:rFonts w:cstheme="minorHAnsi"/>
          <w:sz w:val="20"/>
          <w:szCs w:val="20"/>
        </w:rPr>
        <w:t xml:space="preserve">Participants must communicate their Adventure Journey plans with their </w:t>
      </w:r>
      <w:r w:rsidRPr="00DC3777">
        <w:rPr>
          <w:rFonts w:cstheme="minorHAnsi"/>
          <w:sz w:val="20"/>
          <w:szCs w:val="20"/>
        </w:rPr>
        <w:t>PAL to ensure that they are meeting all of the required elements and their PAL is h</w:t>
      </w:r>
      <w:r w:rsidR="00142A6B">
        <w:rPr>
          <w:rFonts w:cstheme="minorHAnsi"/>
          <w:sz w:val="20"/>
          <w:szCs w:val="20"/>
        </w:rPr>
        <w:t xml:space="preserve">appy to sign off on the Adventure Journey when completed. </w:t>
      </w:r>
      <w:r w:rsidR="000B5AF1" w:rsidRPr="00DC3777">
        <w:rPr>
          <w:rFonts w:cstheme="minorHAnsi"/>
          <w:sz w:val="20"/>
          <w:szCs w:val="20"/>
        </w:rPr>
        <w:t xml:space="preserve"> </w:t>
      </w:r>
    </w:p>
    <w:p w:rsidR="00072944" w:rsidRPr="003808BA" w:rsidRDefault="003808BA" w:rsidP="003808BA">
      <w:pPr>
        <w:pStyle w:val="NoSpacing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DC3777">
        <w:rPr>
          <w:rFonts w:cstheme="minorHAnsi"/>
          <w:b/>
          <w:sz w:val="20"/>
          <w:szCs w:val="20"/>
        </w:rPr>
        <w:t>Planning:</w:t>
      </w:r>
      <w:r w:rsidRPr="00DC3777">
        <w:rPr>
          <w:rFonts w:cstheme="minorHAnsi"/>
          <w:sz w:val="20"/>
          <w:szCs w:val="20"/>
        </w:rPr>
        <w:t xml:space="preserve"> The group will prepare and plan the journey themselves and make decisions. </w:t>
      </w:r>
    </w:p>
    <w:p w:rsidR="007B00EF" w:rsidRDefault="005B0594" w:rsidP="00FC285C">
      <w:pPr>
        <w:pStyle w:val="NoSpacing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7B00EF">
        <w:rPr>
          <w:rFonts w:cstheme="minorHAnsi"/>
          <w:b/>
          <w:sz w:val="20"/>
          <w:szCs w:val="20"/>
        </w:rPr>
        <w:t>Journey:</w:t>
      </w:r>
      <w:r w:rsidRPr="007B00EF">
        <w:rPr>
          <w:rFonts w:cstheme="minorHAnsi"/>
          <w:sz w:val="20"/>
          <w:szCs w:val="20"/>
        </w:rPr>
        <w:t xml:space="preserve"> </w:t>
      </w:r>
      <w:r w:rsidR="000064AE">
        <w:rPr>
          <w:rFonts w:cs="Arial"/>
          <w:sz w:val="20"/>
          <w:szCs w:val="20"/>
        </w:rPr>
        <w:t>The days on the Adventure J</w:t>
      </w:r>
      <w:r w:rsidR="007B00EF" w:rsidRPr="007B00EF">
        <w:rPr>
          <w:rFonts w:cs="Arial"/>
          <w:sz w:val="20"/>
          <w:szCs w:val="20"/>
        </w:rPr>
        <w:t xml:space="preserve">ourney must be consecutive and must involve going directly from point to point. </w:t>
      </w:r>
      <w:r w:rsidR="007B00EF">
        <w:rPr>
          <w:rFonts w:cs="Arial"/>
          <w:sz w:val="20"/>
          <w:szCs w:val="20"/>
        </w:rPr>
        <w:t xml:space="preserve">To ensure it’s a journey, there must be a specific starting point and a final end destination. Participants travel from A – B, B – C, C – D and </w:t>
      </w:r>
      <w:r w:rsidR="007B00EF" w:rsidRPr="007B00EF">
        <w:rPr>
          <w:rFonts w:cs="Arial"/>
          <w:sz w:val="20"/>
          <w:szCs w:val="20"/>
        </w:rPr>
        <w:t>must spend the entire specified per</w:t>
      </w:r>
      <w:r w:rsidR="000064AE">
        <w:rPr>
          <w:rFonts w:cs="Arial"/>
          <w:sz w:val="20"/>
          <w:szCs w:val="20"/>
        </w:rPr>
        <w:t>iod of time exclusively on the Adventure J</w:t>
      </w:r>
      <w:r w:rsidR="007B00EF" w:rsidRPr="007B00EF">
        <w:rPr>
          <w:rFonts w:cs="Arial"/>
          <w:sz w:val="20"/>
          <w:szCs w:val="20"/>
        </w:rPr>
        <w:t>ourney.</w:t>
      </w:r>
      <w:r w:rsidR="0062253A" w:rsidRPr="0062253A">
        <w:rPr>
          <w:rFonts w:cstheme="minorHAnsi"/>
          <w:sz w:val="20"/>
          <w:szCs w:val="20"/>
        </w:rPr>
        <w:t xml:space="preserve"> </w:t>
      </w:r>
      <w:r w:rsidR="0062253A">
        <w:rPr>
          <w:rFonts w:cstheme="minorHAnsi"/>
          <w:sz w:val="20"/>
          <w:szCs w:val="20"/>
        </w:rPr>
        <w:t>A looped walk is not acceptable at Silver level.</w:t>
      </w:r>
    </w:p>
    <w:p w:rsidR="00A62FDB" w:rsidRPr="007B00EF" w:rsidRDefault="00A62FDB" w:rsidP="00FC285C">
      <w:pPr>
        <w:pStyle w:val="NoSpacing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7B00EF">
        <w:rPr>
          <w:rFonts w:cstheme="minorHAnsi"/>
          <w:b/>
          <w:sz w:val="20"/>
          <w:szCs w:val="20"/>
        </w:rPr>
        <w:lastRenderedPageBreak/>
        <w:t>Purpose:</w:t>
      </w:r>
      <w:r w:rsidRPr="007B00EF">
        <w:rPr>
          <w:rFonts w:cstheme="minorHAnsi"/>
          <w:sz w:val="20"/>
          <w:szCs w:val="20"/>
        </w:rPr>
        <w:t xml:space="preserve"> The journey should have a specific purpose</w:t>
      </w:r>
      <w:r w:rsidR="00263977" w:rsidRPr="007B00EF">
        <w:rPr>
          <w:rFonts w:cstheme="minorHAnsi"/>
          <w:sz w:val="20"/>
          <w:szCs w:val="20"/>
        </w:rPr>
        <w:t xml:space="preserve"> – apart from the distance covered</w:t>
      </w:r>
      <w:r w:rsidRPr="007B00EF">
        <w:rPr>
          <w:rFonts w:cstheme="minorHAnsi"/>
          <w:sz w:val="20"/>
          <w:szCs w:val="20"/>
        </w:rPr>
        <w:t xml:space="preserve">. It might be an </w:t>
      </w:r>
      <w:r w:rsidR="00263977" w:rsidRPr="007B00EF">
        <w:rPr>
          <w:rFonts w:cstheme="minorHAnsi"/>
          <w:sz w:val="20"/>
          <w:szCs w:val="20"/>
        </w:rPr>
        <w:t>artistic</w:t>
      </w:r>
      <w:r w:rsidRPr="007B00EF">
        <w:rPr>
          <w:rFonts w:cstheme="minorHAnsi"/>
          <w:sz w:val="20"/>
          <w:szCs w:val="20"/>
        </w:rPr>
        <w:t xml:space="preserve"> purpose (take a series of photographs to record the natural world), historic</w:t>
      </w:r>
      <w:r w:rsidR="00142A6B" w:rsidRPr="007B00EF">
        <w:rPr>
          <w:rFonts w:cstheme="minorHAnsi"/>
          <w:sz w:val="20"/>
          <w:szCs w:val="20"/>
        </w:rPr>
        <w:t xml:space="preserve"> purpose</w:t>
      </w:r>
      <w:r w:rsidRPr="007B00EF">
        <w:rPr>
          <w:rFonts w:cstheme="minorHAnsi"/>
          <w:sz w:val="20"/>
          <w:szCs w:val="20"/>
        </w:rPr>
        <w:t xml:space="preserve"> (com</w:t>
      </w:r>
      <w:r w:rsidR="00263977" w:rsidRPr="007B00EF">
        <w:rPr>
          <w:rFonts w:cstheme="minorHAnsi"/>
          <w:sz w:val="20"/>
          <w:szCs w:val="20"/>
        </w:rPr>
        <w:t>pare land use now and how previous generations used it), envi</w:t>
      </w:r>
      <w:r w:rsidR="00142A6B" w:rsidRPr="007B00EF">
        <w:rPr>
          <w:rFonts w:cstheme="minorHAnsi"/>
          <w:sz w:val="20"/>
          <w:szCs w:val="20"/>
        </w:rPr>
        <w:t>ronmental purpose (examining</w:t>
      </w:r>
      <w:r w:rsidR="00263977" w:rsidRPr="007B00EF">
        <w:rPr>
          <w:rFonts w:cstheme="minorHAnsi"/>
          <w:sz w:val="20"/>
          <w:szCs w:val="20"/>
        </w:rPr>
        <w:t xml:space="preserve"> wat</w:t>
      </w:r>
      <w:r w:rsidR="00F66AAF">
        <w:rPr>
          <w:rFonts w:cstheme="minorHAnsi"/>
          <w:sz w:val="20"/>
          <w:szCs w:val="20"/>
        </w:rPr>
        <w:t xml:space="preserve">er levels, water quality etc.) or a </w:t>
      </w:r>
      <w:r w:rsidR="00263977" w:rsidRPr="007B00EF">
        <w:rPr>
          <w:rFonts w:cstheme="minorHAnsi"/>
          <w:sz w:val="20"/>
          <w:szCs w:val="20"/>
        </w:rPr>
        <w:t>team building purpose (experiencing group dynamics and social interaction, roles within groups etc</w:t>
      </w:r>
      <w:r w:rsidR="00142A6B" w:rsidRPr="007B00EF">
        <w:rPr>
          <w:rFonts w:cstheme="minorHAnsi"/>
          <w:sz w:val="20"/>
          <w:szCs w:val="20"/>
        </w:rPr>
        <w:t>.</w:t>
      </w:r>
      <w:r w:rsidR="00263977" w:rsidRPr="007B00EF">
        <w:rPr>
          <w:rFonts w:cstheme="minorHAnsi"/>
          <w:sz w:val="20"/>
          <w:szCs w:val="20"/>
        </w:rPr>
        <w:t xml:space="preserve">). </w:t>
      </w:r>
    </w:p>
    <w:p w:rsidR="005B0594" w:rsidRPr="00DC3777" w:rsidRDefault="005B0594" w:rsidP="00DC3777">
      <w:pPr>
        <w:pStyle w:val="NoSpacing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DC3777">
        <w:rPr>
          <w:rFonts w:cstheme="minorHAnsi"/>
          <w:b/>
          <w:sz w:val="20"/>
          <w:szCs w:val="20"/>
        </w:rPr>
        <w:t>Transport:</w:t>
      </w:r>
      <w:r w:rsidRPr="00DC3777">
        <w:rPr>
          <w:rFonts w:cstheme="minorHAnsi"/>
          <w:sz w:val="20"/>
          <w:szCs w:val="20"/>
        </w:rPr>
        <w:t xml:space="preserve"> Participants can choose to hike</w:t>
      </w:r>
      <w:r w:rsidR="00F66AAF">
        <w:rPr>
          <w:rFonts w:cstheme="minorHAnsi"/>
          <w:sz w:val="20"/>
          <w:szCs w:val="20"/>
        </w:rPr>
        <w:t xml:space="preserve">, cycle, </w:t>
      </w:r>
      <w:r w:rsidR="002E41FB">
        <w:rPr>
          <w:rFonts w:cstheme="minorHAnsi"/>
          <w:sz w:val="20"/>
          <w:szCs w:val="20"/>
        </w:rPr>
        <w:t>canoe or sail – or travel on a horse or</w:t>
      </w:r>
      <w:r w:rsidR="003808BA">
        <w:rPr>
          <w:rFonts w:cstheme="minorHAnsi"/>
          <w:sz w:val="20"/>
          <w:szCs w:val="20"/>
        </w:rPr>
        <w:t xml:space="preserve"> camel.  With canoeing, sailing or horse riding, the distance covered is less significan</w:t>
      </w:r>
      <w:r w:rsidR="00F66AAF">
        <w:rPr>
          <w:rFonts w:cstheme="minorHAnsi"/>
          <w:sz w:val="20"/>
          <w:szCs w:val="20"/>
        </w:rPr>
        <w:t>t than the amount of hours spent</w:t>
      </w:r>
      <w:r w:rsidR="003808BA">
        <w:rPr>
          <w:rFonts w:cstheme="minorHAnsi"/>
          <w:sz w:val="20"/>
          <w:szCs w:val="20"/>
        </w:rPr>
        <w:t xml:space="preserve"> on the journey each day. </w:t>
      </w:r>
      <w:r w:rsidR="000064AE">
        <w:rPr>
          <w:rFonts w:cstheme="minorHAnsi"/>
          <w:sz w:val="20"/>
          <w:szCs w:val="20"/>
        </w:rPr>
        <w:t>Both parties will discuss this and a decision about what is appropriate in terms of time and distance will depend on factors such as previous experience, terrain, facilities, logistics, weather etc.</w:t>
      </w:r>
    </w:p>
    <w:p w:rsidR="005B0594" w:rsidRPr="00DC3777" w:rsidRDefault="005B0594" w:rsidP="00DC3777">
      <w:pPr>
        <w:pStyle w:val="NoSpacing"/>
        <w:numPr>
          <w:ilvl w:val="0"/>
          <w:numId w:val="16"/>
        </w:numPr>
        <w:jc w:val="both"/>
        <w:rPr>
          <w:sz w:val="20"/>
          <w:szCs w:val="20"/>
        </w:rPr>
      </w:pPr>
      <w:r w:rsidRPr="00DC3777">
        <w:rPr>
          <w:rFonts w:cstheme="minorHAnsi"/>
          <w:b/>
          <w:sz w:val="20"/>
          <w:szCs w:val="20"/>
        </w:rPr>
        <w:t>Accommodation:</w:t>
      </w:r>
      <w:r w:rsidRPr="00DC3777">
        <w:rPr>
          <w:rFonts w:cstheme="minorHAnsi"/>
          <w:sz w:val="20"/>
          <w:szCs w:val="20"/>
        </w:rPr>
        <w:t xml:space="preserve"> </w:t>
      </w:r>
      <w:r w:rsidRPr="00DC3777">
        <w:rPr>
          <w:sz w:val="20"/>
          <w:szCs w:val="20"/>
        </w:rPr>
        <w:t>P</w:t>
      </w:r>
      <w:r w:rsidR="003808BA">
        <w:rPr>
          <w:sz w:val="20"/>
          <w:szCs w:val="20"/>
        </w:rPr>
        <w:t xml:space="preserve">articipants </w:t>
      </w:r>
      <w:r w:rsidRPr="00DC3777">
        <w:rPr>
          <w:sz w:val="20"/>
          <w:szCs w:val="20"/>
        </w:rPr>
        <w:t xml:space="preserve">stay in a hostel, camp, or self-contained accommodation. </w:t>
      </w:r>
      <w:r w:rsidR="000B5AF1" w:rsidRPr="00DC3777">
        <w:rPr>
          <w:sz w:val="20"/>
          <w:szCs w:val="20"/>
        </w:rPr>
        <w:t xml:space="preserve"> </w:t>
      </w:r>
      <w:r w:rsidRPr="00DC3777">
        <w:rPr>
          <w:sz w:val="20"/>
          <w:szCs w:val="20"/>
        </w:rPr>
        <w:t xml:space="preserve"> </w:t>
      </w:r>
    </w:p>
    <w:p w:rsidR="005B0594" w:rsidRPr="00DC3777" w:rsidRDefault="003808BA" w:rsidP="00DC3777">
      <w:pPr>
        <w:pStyle w:val="NoSpacing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>Meals</w:t>
      </w:r>
      <w:r w:rsidR="005B0594" w:rsidRPr="00DC3777">
        <w:rPr>
          <w:rFonts w:cstheme="minorHAnsi"/>
          <w:b/>
          <w:sz w:val="20"/>
          <w:szCs w:val="20"/>
        </w:rPr>
        <w:t>:</w:t>
      </w:r>
      <w:r>
        <w:rPr>
          <w:sz w:val="20"/>
          <w:szCs w:val="20"/>
        </w:rPr>
        <w:t xml:space="preserve"> They will </w:t>
      </w:r>
      <w:r w:rsidR="005B0594" w:rsidRPr="00DC3777">
        <w:rPr>
          <w:sz w:val="20"/>
          <w:szCs w:val="20"/>
        </w:rPr>
        <w:t>cook at least one substantial meal per day (this could be breakfast, lunch or dinner).</w:t>
      </w:r>
    </w:p>
    <w:p w:rsidR="00DC3777" w:rsidRPr="00DC3777" w:rsidRDefault="00DC3777" w:rsidP="00DC3777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DC3777">
        <w:rPr>
          <w:b/>
          <w:sz w:val="20"/>
          <w:szCs w:val="20"/>
        </w:rPr>
        <w:t>Adventure Journey Policy:</w:t>
      </w:r>
      <w:r w:rsidRPr="00DC3777">
        <w:rPr>
          <w:sz w:val="20"/>
          <w:szCs w:val="20"/>
        </w:rPr>
        <w:t xml:space="preserve"> Read the Adventure Journey policy </w:t>
      </w:r>
      <w:r w:rsidR="00F66AAF" w:rsidRPr="00F66AAF">
        <w:rPr>
          <w:sz w:val="20"/>
        </w:rPr>
        <w:t xml:space="preserve">available on the Gaisce website. </w:t>
      </w:r>
      <w:r w:rsidRPr="00F66AAF">
        <w:rPr>
          <w:color w:val="0070C0"/>
          <w:sz w:val="16"/>
          <w:szCs w:val="20"/>
          <w:u w:val="single"/>
        </w:rPr>
        <w:t xml:space="preserve"> </w:t>
      </w:r>
    </w:p>
    <w:p w:rsidR="00822FEC" w:rsidRPr="00DC3777" w:rsidRDefault="00822FEC" w:rsidP="00DC3777">
      <w:pPr>
        <w:pStyle w:val="NoSpacing"/>
        <w:jc w:val="both"/>
        <w:rPr>
          <w:rFonts w:cstheme="minorHAnsi"/>
          <w:sz w:val="20"/>
          <w:szCs w:val="20"/>
        </w:rPr>
      </w:pPr>
    </w:p>
    <w:p w:rsidR="00072944" w:rsidRPr="00DC3777" w:rsidRDefault="00072944" w:rsidP="00DC3777">
      <w:pPr>
        <w:pStyle w:val="NoSpacing"/>
        <w:jc w:val="both"/>
        <w:rPr>
          <w:rFonts w:cstheme="minorHAnsi"/>
          <w:sz w:val="20"/>
          <w:szCs w:val="20"/>
        </w:rPr>
      </w:pPr>
    </w:p>
    <w:p w:rsidR="00FE5836" w:rsidRPr="00DC3777" w:rsidRDefault="00822FEC" w:rsidP="00DC3777">
      <w:pPr>
        <w:pStyle w:val="NoSpacing"/>
        <w:jc w:val="both"/>
        <w:rPr>
          <w:b/>
          <w:sz w:val="20"/>
          <w:szCs w:val="20"/>
        </w:rPr>
      </w:pPr>
      <w:r w:rsidRPr="000064AE">
        <w:rPr>
          <w:b/>
          <w:sz w:val="22"/>
          <w:szCs w:val="20"/>
        </w:rPr>
        <w:t>Expedition or Exploration</w:t>
      </w:r>
    </w:p>
    <w:p w:rsidR="00A0430A" w:rsidRDefault="003C7955" w:rsidP="00DC3777">
      <w:pPr>
        <w:pStyle w:val="NoSpacing"/>
        <w:jc w:val="both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3622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4" name="Picture 4" descr="#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#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0A" w:rsidRPr="00DC3777">
        <w:rPr>
          <w:sz w:val="20"/>
          <w:szCs w:val="20"/>
        </w:rPr>
        <w:t xml:space="preserve">Participants can choose to do either an Expedition or an Exploration. An </w:t>
      </w:r>
      <w:r w:rsidR="00A0430A" w:rsidRPr="00DC3777">
        <w:rPr>
          <w:b/>
          <w:sz w:val="20"/>
          <w:szCs w:val="20"/>
        </w:rPr>
        <w:t>Expedition</w:t>
      </w:r>
      <w:r w:rsidR="00F66AAF">
        <w:rPr>
          <w:sz w:val="20"/>
          <w:szCs w:val="20"/>
        </w:rPr>
        <w:t xml:space="preserve"> is a journey with a purpose and involves</w:t>
      </w:r>
      <w:r w:rsidR="00A0430A" w:rsidRPr="00DC3777">
        <w:rPr>
          <w:sz w:val="20"/>
          <w:szCs w:val="20"/>
        </w:rPr>
        <w:t xml:space="preserve"> a hike/cycle etc. An</w:t>
      </w:r>
      <w:r w:rsidR="00A0430A" w:rsidRPr="00DC3777">
        <w:rPr>
          <w:b/>
          <w:sz w:val="20"/>
          <w:szCs w:val="20"/>
        </w:rPr>
        <w:t xml:space="preserve"> Exploration</w:t>
      </w:r>
      <w:r w:rsidR="00A0430A" w:rsidRPr="00DC3777">
        <w:rPr>
          <w:sz w:val="20"/>
          <w:szCs w:val="20"/>
        </w:rPr>
        <w:t xml:space="preserve"> is a purpose with a journey. This option might be chosen by a participant </w:t>
      </w:r>
      <w:r w:rsidR="007B00EF">
        <w:rPr>
          <w:sz w:val="20"/>
          <w:szCs w:val="20"/>
        </w:rPr>
        <w:t>is unable to do a 3</w:t>
      </w:r>
      <w:r w:rsidR="00A0430A" w:rsidRPr="00DC3777">
        <w:rPr>
          <w:sz w:val="20"/>
          <w:szCs w:val="20"/>
        </w:rPr>
        <w:t xml:space="preserve"> day hike</w:t>
      </w:r>
      <w:r w:rsidR="000064AE">
        <w:rPr>
          <w:sz w:val="20"/>
          <w:szCs w:val="20"/>
        </w:rPr>
        <w:t>/cycle</w:t>
      </w:r>
      <w:r w:rsidR="00A0430A" w:rsidRPr="00DC3777">
        <w:rPr>
          <w:sz w:val="20"/>
          <w:szCs w:val="20"/>
        </w:rPr>
        <w:t xml:space="preserve"> because of an underlying medical condition etc. </w:t>
      </w:r>
    </w:p>
    <w:p w:rsidR="000064AE" w:rsidRPr="00DC3777" w:rsidRDefault="000064AE" w:rsidP="00DC3777">
      <w:pPr>
        <w:pStyle w:val="NoSpacing"/>
        <w:jc w:val="both"/>
        <w:rPr>
          <w:sz w:val="20"/>
          <w:szCs w:val="20"/>
        </w:rPr>
      </w:pPr>
    </w:p>
    <w:p w:rsidR="00376A27" w:rsidRDefault="00A0430A" w:rsidP="00376A27">
      <w:pPr>
        <w:pStyle w:val="NoSpacing"/>
        <w:jc w:val="both"/>
        <w:rPr>
          <w:sz w:val="20"/>
          <w:szCs w:val="20"/>
        </w:rPr>
      </w:pPr>
      <w:r w:rsidRPr="00DC3777">
        <w:rPr>
          <w:sz w:val="20"/>
          <w:szCs w:val="20"/>
        </w:rPr>
        <w:t xml:space="preserve">Instead of a hike, </w:t>
      </w:r>
      <w:r w:rsidR="007B00EF">
        <w:rPr>
          <w:sz w:val="20"/>
          <w:szCs w:val="20"/>
        </w:rPr>
        <w:t>they are required to spend the 3</w:t>
      </w:r>
      <w:r w:rsidRPr="00DC3777">
        <w:rPr>
          <w:sz w:val="20"/>
          <w:szCs w:val="20"/>
        </w:rPr>
        <w:t xml:space="preserve"> days stayin</w:t>
      </w:r>
      <w:r w:rsidR="00822FEC">
        <w:rPr>
          <w:sz w:val="20"/>
          <w:szCs w:val="20"/>
        </w:rPr>
        <w:t xml:space="preserve">g away from their usual accommodation doing a </w:t>
      </w:r>
      <w:r w:rsidR="009612E1">
        <w:rPr>
          <w:sz w:val="20"/>
          <w:szCs w:val="20"/>
        </w:rPr>
        <w:t xml:space="preserve">project on a specific topic. Participants and PALs will work together to create a plan that meets both the participants’ and </w:t>
      </w:r>
      <w:proofErr w:type="spellStart"/>
      <w:r w:rsidR="009612E1">
        <w:rPr>
          <w:sz w:val="20"/>
          <w:szCs w:val="20"/>
        </w:rPr>
        <w:t>Gaisce’s</w:t>
      </w:r>
      <w:proofErr w:type="spellEnd"/>
      <w:r w:rsidR="009612E1">
        <w:rPr>
          <w:sz w:val="20"/>
          <w:szCs w:val="20"/>
        </w:rPr>
        <w:t xml:space="preserve"> requirements. </w:t>
      </w:r>
    </w:p>
    <w:p w:rsidR="00E666D9" w:rsidRDefault="00E666D9" w:rsidP="00376A27">
      <w:pPr>
        <w:pStyle w:val="NoSpacing"/>
        <w:jc w:val="both"/>
        <w:rPr>
          <w:sz w:val="20"/>
          <w:szCs w:val="20"/>
        </w:rPr>
      </w:pPr>
    </w:p>
    <w:p w:rsidR="00E666D9" w:rsidRDefault="00E666D9" w:rsidP="00376A27">
      <w:pPr>
        <w:pStyle w:val="NoSpacing"/>
        <w:jc w:val="both"/>
        <w:rPr>
          <w:sz w:val="20"/>
          <w:szCs w:val="20"/>
        </w:rPr>
      </w:pPr>
    </w:p>
    <w:p w:rsidR="00E666D9" w:rsidRDefault="00E666D9" w:rsidP="00376A27">
      <w:pPr>
        <w:pStyle w:val="NoSpacing"/>
        <w:jc w:val="both"/>
        <w:rPr>
          <w:sz w:val="20"/>
          <w:szCs w:val="20"/>
        </w:rPr>
      </w:pPr>
    </w:p>
    <w:p w:rsidR="00E666D9" w:rsidRDefault="00E666D9" w:rsidP="00376A27">
      <w:pPr>
        <w:pStyle w:val="NoSpacing"/>
        <w:jc w:val="both"/>
        <w:rPr>
          <w:sz w:val="20"/>
          <w:szCs w:val="20"/>
        </w:rPr>
      </w:pPr>
    </w:p>
    <w:p w:rsidR="00F66AAF" w:rsidRDefault="00F66AAF" w:rsidP="00376A27">
      <w:pPr>
        <w:pStyle w:val="NoSpacing"/>
        <w:jc w:val="both"/>
        <w:rPr>
          <w:sz w:val="20"/>
          <w:szCs w:val="20"/>
        </w:rPr>
      </w:pPr>
    </w:p>
    <w:p w:rsidR="003C7955" w:rsidRPr="00376A27" w:rsidRDefault="003C7955" w:rsidP="00376A27">
      <w:pPr>
        <w:pStyle w:val="NoSpacing"/>
        <w:jc w:val="both"/>
        <w:rPr>
          <w:sz w:val="20"/>
          <w:szCs w:val="20"/>
        </w:rPr>
      </w:pPr>
    </w:p>
    <w:p w:rsidR="00822FEC" w:rsidRDefault="00822FEC" w:rsidP="00263977">
      <w:pPr>
        <w:pStyle w:val="NoSpacing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22FEC" w:rsidTr="00822FEC">
        <w:tc>
          <w:tcPr>
            <w:tcW w:w="5228" w:type="dxa"/>
          </w:tcPr>
          <w:p w:rsidR="008B3B10" w:rsidRDefault="008B3B10" w:rsidP="00376A27">
            <w:pPr>
              <w:pStyle w:val="NoSpacing"/>
              <w:jc w:val="center"/>
              <w:rPr>
                <w:rFonts w:cstheme="minorHAnsi"/>
                <w:b/>
                <w:sz w:val="22"/>
              </w:rPr>
            </w:pPr>
          </w:p>
          <w:p w:rsidR="00822FEC" w:rsidRPr="00376A27" w:rsidRDefault="00822FEC" w:rsidP="00376A27">
            <w:pPr>
              <w:pStyle w:val="NoSpacing"/>
              <w:jc w:val="center"/>
              <w:rPr>
                <w:rFonts w:cstheme="minorHAnsi"/>
                <w:b/>
                <w:sz w:val="22"/>
              </w:rPr>
            </w:pPr>
            <w:r w:rsidRPr="00376A27">
              <w:rPr>
                <w:rFonts w:cstheme="minorHAnsi"/>
                <w:b/>
                <w:sz w:val="22"/>
              </w:rPr>
              <w:t>Examples of Expeditions</w:t>
            </w:r>
          </w:p>
          <w:p w:rsidR="00822FEC" w:rsidRPr="00E95AEF" w:rsidRDefault="00822FEC" w:rsidP="00376A27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5228" w:type="dxa"/>
          </w:tcPr>
          <w:p w:rsidR="008B3B10" w:rsidRDefault="008B3B10" w:rsidP="00376A27">
            <w:pPr>
              <w:pStyle w:val="NoSpacing"/>
              <w:jc w:val="center"/>
              <w:rPr>
                <w:rFonts w:cstheme="minorHAnsi"/>
                <w:b/>
                <w:sz w:val="22"/>
              </w:rPr>
            </w:pPr>
          </w:p>
          <w:p w:rsidR="00822FEC" w:rsidRPr="00376A27" w:rsidRDefault="00376A27" w:rsidP="00376A27">
            <w:pPr>
              <w:pStyle w:val="NoSpacing"/>
              <w:jc w:val="center"/>
              <w:rPr>
                <w:rFonts w:cstheme="minorHAnsi"/>
                <w:b/>
                <w:sz w:val="22"/>
              </w:rPr>
            </w:pPr>
            <w:r w:rsidRPr="00376A27">
              <w:rPr>
                <w:rFonts w:cstheme="minorHAnsi"/>
                <w:b/>
                <w:sz w:val="22"/>
              </w:rPr>
              <w:t>Examples of Explorations</w:t>
            </w:r>
          </w:p>
        </w:tc>
      </w:tr>
      <w:tr w:rsidR="00822FEC" w:rsidTr="00822FEC">
        <w:tc>
          <w:tcPr>
            <w:tcW w:w="5228" w:type="dxa"/>
          </w:tcPr>
          <w:p w:rsidR="00376A27" w:rsidRPr="00822FEC" w:rsidRDefault="00376A27" w:rsidP="00376A2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822FEC">
              <w:rPr>
                <w:rFonts w:cstheme="minorHAnsi"/>
                <w:sz w:val="20"/>
                <w:szCs w:val="20"/>
              </w:rPr>
              <w:t xml:space="preserve">Walk a number of stages of the </w:t>
            </w:r>
            <w:r w:rsidRPr="00376A27">
              <w:rPr>
                <w:rFonts w:cstheme="minorHAnsi"/>
                <w:sz w:val="20"/>
                <w:szCs w:val="20"/>
              </w:rPr>
              <w:t>Wicklow Way</w:t>
            </w:r>
            <w:r w:rsidRPr="00822FEC">
              <w:rPr>
                <w:rFonts w:cstheme="minorHAnsi"/>
                <w:sz w:val="20"/>
                <w:szCs w:val="20"/>
              </w:rPr>
              <w:t xml:space="preserve"> following the guide written by J. B. Malone the founder of the Wicklow Way. </w:t>
            </w:r>
          </w:p>
          <w:p w:rsidR="00822FEC" w:rsidRDefault="00822FEC" w:rsidP="00376A27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28" w:type="dxa"/>
          </w:tcPr>
          <w:p w:rsidR="00376A27" w:rsidRDefault="00376A27" w:rsidP="00376A2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63977">
              <w:rPr>
                <w:sz w:val="20"/>
                <w:szCs w:val="20"/>
              </w:rPr>
              <w:t>xploring the natural world: glaciat</w:t>
            </w:r>
            <w:r>
              <w:rPr>
                <w:sz w:val="20"/>
                <w:szCs w:val="20"/>
              </w:rPr>
              <w:t xml:space="preserve">ion, erosion, geology, coastal </w:t>
            </w:r>
            <w:r w:rsidRPr="00263977">
              <w:rPr>
                <w:sz w:val="20"/>
                <w:szCs w:val="20"/>
              </w:rPr>
              <w:t>studies, river valleys, plant studies, bird s</w:t>
            </w:r>
            <w:r>
              <w:rPr>
                <w:sz w:val="20"/>
                <w:szCs w:val="20"/>
              </w:rPr>
              <w:t xml:space="preserve">tudies, animal studies, insect studies etc. </w:t>
            </w:r>
          </w:p>
          <w:p w:rsidR="00822FEC" w:rsidRDefault="00822FEC" w:rsidP="00263977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22FEC" w:rsidTr="00822FEC">
        <w:tc>
          <w:tcPr>
            <w:tcW w:w="5228" w:type="dxa"/>
          </w:tcPr>
          <w:p w:rsidR="00376A27" w:rsidRPr="00822FEC" w:rsidRDefault="00376A27" w:rsidP="00376A2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822FEC">
              <w:rPr>
                <w:rFonts w:cstheme="minorHAnsi"/>
                <w:sz w:val="20"/>
                <w:szCs w:val="20"/>
              </w:rPr>
              <w:t xml:space="preserve">Plan a hike on </w:t>
            </w:r>
            <w:r w:rsidRPr="00376A27">
              <w:rPr>
                <w:rFonts w:cstheme="minorHAnsi"/>
                <w:sz w:val="20"/>
                <w:szCs w:val="20"/>
              </w:rPr>
              <w:t>Achill Island</w:t>
            </w:r>
            <w:r w:rsidRPr="00822FEC">
              <w:rPr>
                <w:rFonts w:cstheme="minorHAnsi"/>
                <w:sz w:val="20"/>
                <w:szCs w:val="20"/>
              </w:rPr>
              <w:t xml:space="preserve"> following the footsteps of one of the many artists who sought inspiration for their work on the island. </w:t>
            </w:r>
          </w:p>
          <w:p w:rsidR="00822FEC" w:rsidRDefault="00822FEC" w:rsidP="00376A27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28" w:type="dxa"/>
          </w:tcPr>
          <w:p w:rsidR="00822FEC" w:rsidRDefault="00376A27" w:rsidP="00376A27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sz w:val="20"/>
                <w:szCs w:val="20"/>
              </w:rPr>
              <w:t>Exploring historic land use.</w:t>
            </w:r>
          </w:p>
        </w:tc>
      </w:tr>
      <w:tr w:rsidR="00822FEC" w:rsidTr="00822FEC">
        <w:tc>
          <w:tcPr>
            <w:tcW w:w="5228" w:type="dxa"/>
          </w:tcPr>
          <w:p w:rsidR="00376A27" w:rsidRPr="00822FEC" w:rsidRDefault="00376A27" w:rsidP="00376A2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822FEC">
              <w:rPr>
                <w:rFonts w:cstheme="minorHAnsi"/>
                <w:sz w:val="20"/>
                <w:szCs w:val="20"/>
              </w:rPr>
              <w:t xml:space="preserve">Hike on the Burren, considering the impact of tourism on the flora, fauna of the Burren. </w:t>
            </w:r>
          </w:p>
          <w:p w:rsidR="00822FEC" w:rsidRDefault="00822FEC" w:rsidP="00376A27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28" w:type="dxa"/>
          </w:tcPr>
          <w:p w:rsidR="00376A27" w:rsidRDefault="00376A27" w:rsidP="00376A27">
            <w:pPr>
              <w:pStyle w:val="NoSpacing"/>
              <w:jc w:val="both"/>
              <w:rPr>
                <w:sz w:val="20"/>
                <w:szCs w:val="20"/>
              </w:rPr>
            </w:pPr>
            <w:r w:rsidRPr="00263977">
              <w:rPr>
                <w:sz w:val="20"/>
                <w:szCs w:val="20"/>
              </w:rPr>
              <w:t>Investigating the evoluti</w:t>
            </w:r>
            <w:r>
              <w:rPr>
                <w:sz w:val="20"/>
                <w:szCs w:val="20"/>
              </w:rPr>
              <w:t xml:space="preserve">on or extinction of a language. </w:t>
            </w:r>
          </w:p>
          <w:p w:rsidR="00822FEC" w:rsidRDefault="00822FEC" w:rsidP="00263977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22FEC" w:rsidTr="00822FEC">
        <w:tc>
          <w:tcPr>
            <w:tcW w:w="5228" w:type="dxa"/>
          </w:tcPr>
          <w:p w:rsidR="00376A27" w:rsidRPr="00822FEC" w:rsidRDefault="00376A27" w:rsidP="00376A2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822FEC">
              <w:rPr>
                <w:rFonts w:cstheme="minorHAnsi"/>
                <w:sz w:val="20"/>
                <w:szCs w:val="20"/>
              </w:rPr>
              <w:t xml:space="preserve">Hike on the </w:t>
            </w:r>
            <w:proofErr w:type="spellStart"/>
            <w:r w:rsidRPr="00822FEC">
              <w:rPr>
                <w:rFonts w:cstheme="minorHAnsi"/>
                <w:sz w:val="20"/>
                <w:szCs w:val="20"/>
              </w:rPr>
              <w:t>Slieve</w:t>
            </w:r>
            <w:proofErr w:type="spellEnd"/>
            <w:r w:rsidRPr="00822FEC">
              <w:rPr>
                <w:rFonts w:cstheme="minorHAnsi"/>
                <w:sz w:val="20"/>
                <w:szCs w:val="20"/>
              </w:rPr>
              <w:t xml:space="preserve"> Bloom Mountains, keeping a detailed account of how as the group followed the Leave No Trace principals. </w:t>
            </w:r>
          </w:p>
          <w:p w:rsidR="00822FEC" w:rsidRDefault="00822FEC" w:rsidP="00263977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28" w:type="dxa"/>
          </w:tcPr>
          <w:p w:rsidR="00376A27" w:rsidRPr="00263977" w:rsidRDefault="00376A27" w:rsidP="00376A27">
            <w:pPr>
              <w:pStyle w:val="NoSpacing"/>
              <w:jc w:val="both"/>
              <w:rPr>
                <w:sz w:val="20"/>
                <w:szCs w:val="20"/>
              </w:rPr>
            </w:pPr>
            <w:r w:rsidRPr="00263977">
              <w:rPr>
                <w:sz w:val="20"/>
                <w:szCs w:val="20"/>
              </w:rPr>
              <w:t>Exploring human impact</w:t>
            </w:r>
            <w:r>
              <w:rPr>
                <w:sz w:val="20"/>
                <w:szCs w:val="20"/>
              </w:rPr>
              <w:t xml:space="preserve"> on the landscape</w:t>
            </w:r>
            <w:r w:rsidRPr="00263977">
              <w:rPr>
                <w:sz w:val="20"/>
                <w:szCs w:val="20"/>
              </w:rPr>
              <w:t>: visitor pressure in national parks, litte</w:t>
            </w:r>
            <w:r>
              <w:rPr>
                <w:sz w:val="20"/>
                <w:szCs w:val="20"/>
              </w:rPr>
              <w:t xml:space="preserve">r </w:t>
            </w:r>
            <w:r w:rsidRPr="00263977">
              <w:rPr>
                <w:sz w:val="20"/>
                <w:szCs w:val="20"/>
              </w:rPr>
              <w:t>studies, pollution monitoring, su</w:t>
            </w:r>
            <w:r>
              <w:rPr>
                <w:sz w:val="20"/>
                <w:szCs w:val="20"/>
              </w:rPr>
              <w:t xml:space="preserve">rveys of numbers of walkers in </w:t>
            </w:r>
            <w:r w:rsidRPr="00263977">
              <w:rPr>
                <w:sz w:val="20"/>
                <w:szCs w:val="20"/>
              </w:rPr>
              <w:t xml:space="preserve">remote areas etc. </w:t>
            </w:r>
          </w:p>
          <w:p w:rsidR="00822FEC" w:rsidRDefault="00822FEC" w:rsidP="00263977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22FEC" w:rsidTr="00822FEC">
        <w:tc>
          <w:tcPr>
            <w:tcW w:w="5228" w:type="dxa"/>
          </w:tcPr>
          <w:p w:rsidR="00376A27" w:rsidRPr="00822FEC" w:rsidRDefault="00376A27" w:rsidP="00376A2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822FEC">
              <w:rPr>
                <w:rFonts w:cstheme="minorHAnsi"/>
                <w:sz w:val="20"/>
                <w:szCs w:val="20"/>
              </w:rPr>
              <w:t xml:space="preserve">Hike in the </w:t>
            </w:r>
            <w:proofErr w:type="spellStart"/>
            <w:r w:rsidRPr="00822FEC">
              <w:rPr>
                <w:rFonts w:cstheme="minorHAnsi"/>
                <w:sz w:val="20"/>
                <w:szCs w:val="20"/>
              </w:rPr>
              <w:t>Comeragh</w:t>
            </w:r>
            <w:proofErr w:type="spellEnd"/>
            <w:r w:rsidRPr="00822FEC">
              <w:rPr>
                <w:rFonts w:cstheme="minorHAnsi"/>
                <w:sz w:val="20"/>
                <w:szCs w:val="20"/>
              </w:rPr>
              <w:t xml:space="preserve"> Mountains using photography to record the journey. </w:t>
            </w:r>
          </w:p>
          <w:p w:rsidR="00822FEC" w:rsidRDefault="00822FEC" w:rsidP="00376A27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28" w:type="dxa"/>
          </w:tcPr>
          <w:p w:rsidR="00376A27" w:rsidRPr="00263977" w:rsidRDefault="00376A27" w:rsidP="00376A27">
            <w:pPr>
              <w:pStyle w:val="NoSpacing"/>
              <w:jc w:val="both"/>
              <w:rPr>
                <w:sz w:val="20"/>
                <w:szCs w:val="20"/>
              </w:rPr>
            </w:pPr>
            <w:r w:rsidRPr="00263977">
              <w:rPr>
                <w:sz w:val="20"/>
                <w:szCs w:val="20"/>
              </w:rPr>
              <w:t>Personal artistic expression or aesthetic appreciation</w:t>
            </w:r>
            <w:r>
              <w:rPr>
                <w:sz w:val="20"/>
                <w:szCs w:val="20"/>
              </w:rPr>
              <w:t>.</w:t>
            </w:r>
            <w:r w:rsidRPr="00263977">
              <w:rPr>
                <w:sz w:val="20"/>
                <w:szCs w:val="20"/>
              </w:rPr>
              <w:t xml:space="preserve"> </w:t>
            </w:r>
          </w:p>
          <w:p w:rsidR="00822FEC" w:rsidRDefault="00822FEC" w:rsidP="00263977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66AAF" w:rsidTr="00822FEC">
        <w:tc>
          <w:tcPr>
            <w:tcW w:w="5228" w:type="dxa"/>
          </w:tcPr>
          <w:p w:rsidR="00F66AAF" w:rsidRDefault="00F66AAF" w:rsidP="00F66AAF">
            <w:pPr>
              <w:pStyle w:val="NoSpacing"/>
              <w:jc w:val="center"/>
              <w:rPr>
                <w:rFonts w:cstheme="minorHAnsi"/>
                <w:b/>
                <w:sz w:val="22"/>
              </w:rPr>
            </w:pPr>
          </w:p>
          <w:p w:rsidR="00F66AAF" w:rsidRPr="00376A27" w:rsidRDefault="00F66AAF" w:rsidP="00F66AAF">
            <w:pPr>
              <w:pStyle w:val="NoSpacing"/>
              <w:jc w:val="center"/>
              <w:rPr>
                <w:rFonts w:cstheme="minorHAnsi"/>
                <w:b/>
                <w:sz w:val="22"/>
              </w:rPr>
            </w:pPr>
            <w:r w:rsidRPr="00376A27">
              <w:rPr>
                <w:rFonts w:cstheme="minorHAnsi"/>
                <w:b/>
                <w:sz w:val="22"/>
              </w:rPr>
              <w:t>Examples of Expeditions</w:t>
            </w:r>
          </w:p>
          <w:p w:rsidR="00F66AAF" w:rsidRPr="00822FEC" w:rsidRDefault="00F66AAF" w:rsidP="00376A2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8" w:type="dxa"/>
          </w:tcPr>
          <w:p w:rsidR="00F66AAF" w:rsidRDefault="00F66AAF" w:rsidP="00F66AAF">
            <w:pPr>
              <w:pStyle w:val="NoSpacing"/>
              <w:jc w:val="center"/>
              <w:rPr>
                <w:rFonts w:cstheme="minorHAnsi"/>
                <w:b/>
                <w:sz w:val="22"/>
              </w:rPr>
            </w:pPr>
          </w:p>
          <w:p w:rsidR="00F66AAF" w:rsidRPr="00263977" w:rsidRDefault="00F66AAF" w:rsidP="00F66AAF">
            <w:pPr>
              <w:pStyle w:val="NoSpacing"/>
              <w:jc w:val="center"/>
              <w:rPr>
                <w:sz w:val="20"/>
                <w:szCs w:val="20"/>
              </w:rPr>
            </w:pPr>
            <w:r w:rsidRPr="00376A27">
              <w:rPr>
                <w:rFonts w:cstheme="minorHAnsi"/>
                <w:b/>
                <w:sz w:val="22"/>
              </w:rPr>
              <w:t>Examples of Explorations</w:t>
            </w:r>
          </w:p>
        </w:tc>
      </w:tr>
      <w:tr w:rsidR="00822FEC" w:rsidTr="00822FEC">
        <w:tc>
          <w:tcPr>
            <w:tcW w:w="5228" w:type="dxa"/>
          </w:tcPr>
          <w:p w:rsidR="00376A27" w:rsidRPr="00822FEC" w:rsidRDefault="00376A27" w:rsidP="00376A2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822FEC">
              <w:rPr>
                <w:rFonts w:cstheme="minorHAnsi"/>
                <w:sz w:val="20"/>
                <w:szCs w:val="20"/>
              </w:rPr>
              <w:t>Identify a Way Marked Way trail and research how many megalithic tombs or markings are along the chosen route, using photography or sketches to record them.</w:t>
            </w:r>
          </w:p>
          <w:p w:rsidR="00822FEC" w:rsidRDefault="00822FEC" w:rsidP="00376A27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28" w:type="dxa"/>
          </w:tcPr>
          <w:p w:rsidR="00376A27" w:rsidRPr="00263977" w:rsidRDefault="00376A27" w:rsidP="00376A27">
            <w:pPr>
              <w:pStyle w:val="NoSpacing"/>
              <w:jc w:val="both"/>
              <w:rPr>
                <w:sz w:val="20"/>
                <w:szCs w:val="20"/>
              </w:rPr>
            </w:pPr>
            <w:r w:rsidRPr="00263977">
              <w:rPr>
                <w:sz w:val="20"/>
                <w:szCs w:val="20"/>
              </w:rPr>
              <w:t xml:space="preserve">Investigating group dynamics in challenging conditions </w:t>
            </w:r>
          </w:p>
          <w:p w:rsidR="00822FEC" w:rsidRDefault="00822FEC" w:rsidP="00376A27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22FEC" w:rsidTr="00822FEC">
        <w:tc>
          <w:tcPr>
            <w:tcW w:w="5228" w:type="dxa"/>
          </w:tcPr>
          <w:p w:rsidR="00822FEC" w:rsidRDefault="00376A27" w:rsidP="00376A27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Hike </w:t>
            </w:r>
            <w:r w:rsidRPr="00822FEC">
              <w:rPr>
                <w:rFonts w:cstheme="minorHAnsi"/>
                <w:sz w:val="20"/>
                <w:szCs w:val="20"/>
              </w:rPr>
              <w:t xml:space="preserve">the Camino de Santiago and observe the social interaction that takes place between people.  </w:t>
            </w:r>
          </w:p>
        </w:tc>
        <w:tc>
          <w:tcPr>
            <w:tcW w:w="5228" w:type="dxa"/>
          </w:tcPr>
          <w:p w:rsidR="00376A27" w:rsidRDefault="00376A27" w:rsidP="00376A27">
            <w:pPr>
              <w:pStyle w:val="NoSpacing"/>
              <w:jc w:val="both"/>
              <w:rPr>
                <w:sz w:val="20"/>
                <w:szCs w:val="20"/>
              </w:rPr>
            </w:pPr>
            <w:r w:rsidRPr="00263977">
              <w:rPr>
                <w:sz w:val="20"/>
                <w:szCs w:val="20"/>
              </w:rPr>
              <w:t>Preparing</w:t>
            </w:r>
            <w:r>
              <w:rPr>
                <w:sz w:val="20"/>
                <w:szCs w:val="20"/>
              </w:rPr>
              <w:t xml:space="preserve"> </w:t>
            </w:r>
            <w:r w:rsidRPr="00263977">
              <w:rPr>
                <w:sz w:val="20"/>
                <w:szCs w:val="20"/>
              </w:rPr>
              <w:t>a wheelchair users guid</w:t>
            </w:r>
            <w:r>
              <w:rPr>
                <w:sz w:val="20"/>
                <w:szCs w:val="20"/>
              </w:rPr>
              <w:t xml:space="preserve">e to Glendalough National Park </w:t>
            </w:r>
            <w:r w:rsidRPr="00263977">
              <w:rPr>
                <w:sz w:val="20"/>
                <w:szCs w:val="20"/>
              </w:rPr>
              <w:t>including the hostel and local hotels.</w:t>
            </w:r>
          </w:p>
          <w:p w:rsidR="00822FEC" w:rsidRDefault="00822FEC" w:rsidP="00263977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E4418" w:rsidRPr="00263977" w:rsidTr="000E4418">
        <w:tc>
          <w:tcPr>
            <w:tcW w:w="5228" w:type="dxa"/>
          </w:tcPr>
          <w:p w:rsidR="000E4418" w:rsidRPr="00A07189" w:rsidRDefault="000E4418" w:rsidP="00D24B26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A07189">
              <w:rPr>
                <w:rFonts w:cstheme="minorHAnsi"/>
                <w:sz w:val="20"/>
                <w:szCs w:val="20"/>
              </w:rPr>
              <w:t>Cycle/hike part of the 42km Great Western Greenway in Mayo, noting the impact of tourism on the locality in terms</w:t>
            </w:r>
            <w:r w:rsidR="00F66AAF">
              <w:rPr>
                <w:rFonts w:cstheme="minorHAnsi"/>
                <w:sz w:val="20"/>
                <w:szCs w:val="20"/>
              </w:rPr>
              <w:t xml:space="preserve"> of facilities and the economy </w:t>
            </w:r>
            <w:r w:rsidRPr="00A07189">
              <w:rPr>
                <w:rFonts w:cstheme="minorHAnsi"/>
                <w:sz w:val="20"/>
                <w:szCs w:val="20"/>
              </w:rPr>
              <w:t>(additional 8km need</w:t>
            </w:r>
            <w:r w:rsidR="00A07189" w:rsidRPr="00A07189">
              <w:rPr>
                <w:rFonts w:cstheme="minorHAnsi"/>
                <w:sz w:val="20"/>
                <w:szCs w:val="20"/>
              </w:rPr>
              <w:t>s</w:t>
            </w:r>
            <w:r w:rsidRPr="00A07189">
              <w:rPr>
                <w:rFonts w:cstheme="minorHAnsi"/>
                <w:sz w:val="20"/>
                <w:szCs w:val="20"/>
              </w:rPr>
              <w:t xml:space="preserve"> to be added). </w:t>
            </w:r>
          </w:p>
        </w:tc>
        <w:tc>
          <w:tcPr>
            <w:tcW w:w="5228" w:type="dxa"/>
          </w:tcPr>
          <w:p w:rsidR="000E4418" w:rsidRPr="00A07189" w:rsidRDefault="000E4418" w:rsidP="00D24B26">
            <w:pPr>
              <w:pStyle w:val="NoSpacing"/>
              <w:jc w:val="both"/>
              <w:rPr>
                <w:sz w:val="20"/>
                <w:szCs w:val="20"/>
              </w:rPr>
            </w:pPr>
            <w:r w:rsidRPr="00A07189">
              <w:rPr>
                <w:sz w:val="20"/>
                <w:szCs w:val="20"/>
              </w:rPr>
              <w:t xml:space="preserve">Travel to Bull Island - research and record the island’s history and the wildlife observed.  </w:t>
            </w:r>
          </w:p>
        </w:tc>
      </w:tr>
      <w:tr w:rsidR="000E4418" w:rsidRPr="00263977" w:rsidTr="000E4418">
        <w:tc>
          <w:tcPr>
            <w:tcW w:w="5228" w:type="dxa"/>
          </w:tcPr>
          <w:p w:rsidR="000E4418" w:rsidRPr="00A07189" w:rsidRDefault="000E4418" w:rsidP="00D24B26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A07189">
              <w:rPr>
                <w:rFonts w:cstheme="minorHAnsi"/>
                <w:sz w:val="20"/>
                <w:szCs w:val="20"/>
              </w:rPr>
              <w:t xml:space="preserve">Cycle/hike part of the 46km Waterford Greenway using the trip to record the bridges and viaducts along the route (additional 4km need to be added). </w:t>
            </w:r>
          </w:p>
        </w:tc>
        <w:tc>
          <w:tcPr>
            <w:tcW w:w="5228" w:type="dxa"/>
          </w:tcPr>
          <w:p w:rsidR="000E4418" w:rsidRPr="00A07189" w:rsidRDefault="000E4418" w:rsidP="00D24B26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:rsidR="00822FEC" w:rsidRDefault="00822FEC" w:rsidP="00263977">
      <w:pPr>
        <w:pStyle w:val="NoSpacing"/>
        <w:rPr>
          <w:rFonts w:asciiTheme="minorHAnsi" w:hAnsiTheme="minorHAnsi" w:cstheme="minorHAnsi"/>
          <w:b/>
          <w:sz w:val="22"/>
        </w:rPr>
      </w:pPr>
    </w:p>
    <w:p w:rsidR="00FE5836" w:rsidRDefault="00FE5836" w:rsidP="00FE5836">
      <w:pPr>
        <w:pStyle w:val="NoSpacing"/>
        <w:jc w:val="both"/>
        <w:rPr>
          <w:rFonts w:asciiTheme="minorHAnsi" w:hAnsiTheme="minorHAnsi" w:cstheme="minorHAnsi"/>
          <w:b/>
          <w:sz w:val="22"/>
        </w:rPr>
      </w:pPr>
    </w:p>
    <w:p w:rsidR="000D4D85" w:rsidRDefault="000D4D85" w:rsidP="003D04DF">
      <w:pPr>
        <w:pStyle w:val="NoSpacing"/>
        <w:jc w:val="both"/>
        <w:rPr>
          <w:b/>
          <w:sz w:val="20"/>
          <w:szCs w:val="20"/>
        </w:rPr>
      </w:pPr>
      <w:r w:rsidRPr="005A0C91">
        <w:rPr>
          <w:b/>
          <w:sz w:val="20"/>
          <w:szCs w:val="20"/>
        </w:rPr>
        <w:t xml:space="preserve">Awards Ceremony </w:t>
      </w:r>
    </w:p>
    <w:p w:rsidR="005A0C91" w:rsidRDefault="007B00EF" w:rsidP="003D04D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Gaisce invites Silver participants who have completed their award to three regional ceremonies. These generally take place around </w:t>
      </w:r>
      <w:r w:rsidR="00F71FE0">
        <w:rPr>
          <w:sz w:val="20"/>
          <w:szCs w:val="20"/>
        </w:rPr>
        <w:t>February and</w:t>
      </w:r>
      <w:r>
        <w:rPr>
          <w:sz w:val="20"/>
          <w:szCs w:val="20"/>
        </w:rPr>
        <w:t xml:space="preserve"> are usually in Dublin, Cork and another location (these are subject to change).  Organisations can also choose to organise their own ceremonies; all Silver participants will be invited to the Gaisce </w:t>
      </w:r>
      <w:r w:rsidRPr="00A07189">
        <w:rPr>
          <w:sz w:val="20"/>
          <w:szCs w:val="20"/>
        </w:rPr>
        <w:t>ceremonies. If participants cannot attend the Gaisce ceremony, medals, certs and pins will be sent to the PAL to distribute.</w:t>
      </w:r>
      <w:r>
        <w:rPr>
          <w:sz w:val="20"/>
          <w:szCs w:val="20"/>
        </w:rPr>
        <w:t xml:space="preserve"> </w:t>
      </w:r>
    </w:p>
    <w:p w:rsidR="00DA234A" w:rsidRDefault="00DA234A" w:rsidP="003D04DF">
      <w:pPr>
        <w:pStyle w:val="NoSpacing"/>
        <w:jc w:val="both"/>
        <w:rPr>
          <w:sz w:val="20"/>
          <w:szCs w:val="20"/>
        </w:rPr>
      </w:pPr>
    </w:p>
    <w:p w:rsidR="00F66AAF" w:rsidRDefault="00F66AAF" w:rsidP="003D04DF">
      <w:pPr>
        <w:pStyle w:val="NoSpacing"/>
        <w:jc w:val="both"/>
        <w:rPr>
          <w:sz w:val="20"/>
          <w:szCs w:val="20"/>
        </w:rPr>
      </w:pPr>
    </w:p>
    <w:p w:rsidR="00F66AAF" w:rsidRDefault="00F66AAF" w:rsidP="003D04DF">
      <w:pPr>
        <w:pStyle w:val="NoSpacing"/>
        <w:jc w:val="both"/>
        <w:rPr>
          <w:sz w:val="20"/>
          <w:szCs w:val="20"/>
        </w:rPr>
      </w:pPr>
    </w:p>
    <w:p w:rsidR="00F66AAF" w:rsidRDefault="00F66AAF" w:rsidP="003D04DF">
      <w:pPr>
        <w:pStyle w:val="NoSpacing"/>
        <w:jc w:val="both"/>
        <w:rPr>
          <w:sz w:val="20"/>
          <w:szCs w:val="20"/>
        </w:rPr>
      </w:pPr>
    </w:p>
    <w:p w:rsidR="001F2C35" w:rsidRDefault="001F2C35" w:rsidP="003D04DF">
      <w:pPr>
        <w:pStyle w:val="NoSpacing"/>
        <w:jc w:val="both"/>
        <w:rPr>
          <w:sz w:val="20"/>
          <w:szCs w:val="20"/>
        </w:rPr>
      </w:pPr>
    </w:p>
    <w:p w:rsidR="000E4418" w:rsidRDefault="000E4418" w:rsidP="003D04DF">
      <w:pPr>
        <w:pStyle w:val="NoSpacing"/>
        <w:jc w:val="both"/>
        <w:rPr>
          <w:sz w:val="20"/>
          <w:szCs w:val="20"/>
        </w:rPr>
      </w:pPr>
    </w:p>
    <w:p w:rsidR="000E4418" w:rsidRDefault="000E4418" w:rsidP="000E4418">
      <w:pPr>
        <w:pStyle w:val="NoSpacing"/>
        <w:jc w:val="center"/>
        <w:rPr>
          <w:rFonts w:ascii="Malgun Gothic Semilight" w:eastAsia="Malgun Gothic Semilight" w:hAnsi="Malgun Gothic Semilight" w:cs="Malgun Gothic Semilight"/>
          <w:b/>
          <w:color w:val="0070C0"/>
          <w:szCs w:val="20"/>
        </w:rPr>
      </w:pPr>
      <w:r w:rsidRPr="00F66AAF">
        <w:rPr>
          <w:rFonts w:ascii="Malgun Gothic Semilight" w:eastAsia="Malgun Gothic Semilight" w:hAnsi="Malgun Gothic Semilight" w:cs="Malgun Gothic Semilight"/>
          <w:b/>
          <w:color w:val="0070C0"/>
          <w:szCs w:val="20"/>
        </w:rPr>
        <w:t>‘Time and again we witness the great wealth of talent and innovation that our young citizens have to offer society. I have also seen the determination, self-discipline and strength of mind that is essential to th</w:t>
      </w:r>
      <w:r w:rsidR="00F66AAF">
        <w:rPr>
          <w:rFonts w:ascii="Malgun Gothic Semilight" w:eastAsia="Malgun Gothic Semilight" w:hAnsi="Malgun Gothic Semilight" w:cs="Malgun Gothic Semilight"/>
          <w:b/>
          <w:color w:val="0070C0"/>
          <w:szCs w:val="20"/>
        </w:rPr>
        <w:t>e attainment of a Gaisce Award</w:t>
      </w:r>
      <w:proofErr w:type="gramStart"/>
      <w:r w:rsidR="00F66AAF">
        <w:rPr>
          <w:rFonts w:ascii="Malgun Gothic Semilight" w:eastAsia="Malgun Gothic Semilight" w:hAnsi="Malgun Gothic Semilight" w:cs="Malgun Gothic Semilight"/>
          <w:b/>
          <w:color w:val="0070C0"/>
          <w:szCs w:val="20"/>
        </w:rPr>
        <w:t>.</w:t>
      </w:r>
      <w:r w:rsidRPr="00F66AAF">
        <w:rPr>
          <w:rFonts w:ascii="Malgun Gothic Semilight" w:eastAsia="Malgun Gothic Semilight" w:hAnsi="Malgun Gothic Semilight" w:cs="Malgun Gothic Semilight"/>
          <w:b/>
          <w:color w:val="0070C0"/>
          <w:szCs w:val="20"/>
        </w:rPr>
        <w:t>‘</w:t>
      </w:r>
      <w:proofErr w:type="gramEnd"/>
      <w:r w:rsidRPr="00F66AAF">
        <w:rPr>
          <w:rFonts w:ascii="Malgun Gothic Semilight" w:eastAsia="Malgun Gothic Semilight" w:hAnsi="Malgun Gothic Semilight" w:cs="Malgun Gothic Semilight"/>
          <w:b/>
          <w:color w:val="0070C0"/>
          <w:szCs w:val="20"/>
        </w:rPr>
        <w:t xml:space="preserve"> </w:t>
      </w:r>
    </w:p>
    <w:p w:rsidR="00F66AAF" w:rsidRPr="00F66AAF" w:rsidRDefault="00F66AAF" w:rsidP="000E4418">
      <w:pPr>
        <w:pStyle w:val="NoSpacing"/>
        <w:jc w:val="center"/>
        <w:rPr>
          <w:rFonts w:ascii="Malgun Gothic Semilight" w:eastAsia="Malgun Gothic Semilight" w:hAnsi="Malgun Gothic Semilight" w:cs="Malgun Gothic Semilight"/>
          <w:b/>
          <w:color w:val="0070C0"/>
          <w:szCs w:val="20"/>
        </w:rPr>
      </w:pPr>
    </w:p>
    <w:p w:rsidR="00874E2C" w:rsidRPr="00F66AAF" w:rsidRDefault="000E4418" w:rsidP="000E4418">
      <w:pPr>
        <w:pStyle w:val="NoSpacing"/>
        <w:jc w:val="center"/>
        <w:rPr>
          <w:color w:val="0070C0"/>
          <w:sz w:val="20"/>
          <w:szCs w:val="20"/>
        </w:rPr>
      </w:pPr>
      <w:r w:rsidRPr="00F66AAF">
        <w:rPr>
          <w:color w:val="0070C0"/>
          <w:sz w:val="20"/>
          <w:szCs w:val="20"/>
        </w:rPr>
        <w:t>President Michael D Higgins</w:t>
      </w:r>
      <w:r w:rsidR="00874E2C" w:rsidRPr="00F66AAF">
        <w:rPr>
          <w:sz w:val="20"/>
          <w:szCs w:val="20"/>
        </w:rPr>
        <w:t xml:space="preserve"> </w:t>
      </w:r>
    </w:p>
    <w:sectPr w:rsidR="00874E2C" w:rsidRPr="00F66AAF" w:rsidSect="0093383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9E" w:rsidRDefault="003F7B9E" w:rsidP="003F7B9E">
      <w:pPr>
        <w:spacing w:after="0" w:line="240" w:lineRule="auto"/>
      </w:pPr>
      <w:r>
        <w:separator/>
      </w:r>
    </w:p>
  </w:endnote>
  <w:endnote w:type="continuationSeparator" w:id="0">
    <w:p w:rsidR="003F7B9E" w:rsidRDefault="003F7B9E" w:rsidP="003F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Medium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259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B9E" w:rsidRDefault="003F7B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5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7B9E" w:rsidRDefault="003F7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9E" w:rsidRDefault="003F7B9E" w:rsidP="003F7B9E">
      <w:pPr>
        <w:spacing w:after="0" w:line="240" w:lineRule="auto"/>
      </w:pPr>
      <w:r>
        <w:separator/>
      </w:r>
    </w:p>
  </w:footnote>
  <w:footnote w:type="continuationSeparator" w:id="0">
    <w:p w:rsidR="003F7B9E" w:rsidRDefault="003F7B9E" w:rsidP="003F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1E9C"/>
    <w:multiLevelType w:val="hybridMultilevel"/>
    <w:tmpl w:val="D69CCCA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0278A"/>
    <w:multiLevelType w:val="hybridMultilevel"/>
    <w:tmpl w:val="081EAD60"/>
    <w:lvl w:ilvl="0" w:tplc="D79ADCAA">
      <w:numFmt w:val="bullet"/>
      <w:lvlText w:val="•"/>
      <w:lvlJc w:val="left"/>
      <w:pPr>
        <w:ind w:left="720" w:hanging="360"/>
      </w:pPr>
      <w:rPr>
        <w:rFonts w:ascii="Avenir Next Medium" w:eastAsiaTheme="minorHAnsi" w:hAnsi="Avenir Next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2E2"/>
    <w:multiLevelType w:val="hybridMultilevel"/>
    <w:tmpl w:val="4956F7B2"/>
    <w:lvl w:ilvl="0" w:tplc="1C6CE3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36660"/>
    <w:multiLevelType w:val="hybridMultilevel"/>
    <w:tmpl w:val="6928C2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007E2"/>
    <w:multiLevelType w:val="hybridMultilevel"/>
    <w:tmpl w:val="D6620C78"/>
    <w:lvl w:ilvl="0" w:tplc="4AF4D11C">
      <w:numFmt w:val="bullet"/>
      <w:lvlText w:val="-"/>
      <w:lvlJc w:val="left"/>
      <w:pPr>
        <w:ind w:left="720" w:hanging="360"/>
      </w:pPr>
      <w:rPr>
        <w:rFonts w:ascii="Avenir Next Medium" w:eastAsiaTheme="minorHAnsi" w:hAnsi="Avenir Next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4D44"/>
    <w:multiLevelType w:val="hybridMultilevel"/>
    <w:tmpl w:val="BA3E5A5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9028C"/>
    <w:multiLevelType w:val="hybridMultilevel"/>
    <w:tmpl w:val="745C838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F44FE"/>
    <w:multiLevelType w:val="hybridMultilevel"/>
    <w:tmpl w:val="EB42DA0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DC485F"/>
    <w:multiLevelType w:val="hybridMultilevel"/>
    <w:tmpl w:val="4EDA8C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F15EE"/>
    <w:multiLevelType w:val="hybridMultilevel"/>
    <w:tmpl w:val="EC26F24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944F70"/>
    <w:multiLevelType w:val="hybridMultilevel"/>
    <w:tmpl w:val="9C3E73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5305AF"/>
    <w:multiLevelType w:val="multilevel"/>
    <w:tmpl w:val="91E4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95D50"/>
    <w:multiLevelType w:val="hybridMultilevel"/>
    <w:tmpl w:val="1F30DD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0773"/>
    <w:multiLevelType w:val="hybridMultilevel"/>
    <w:tmpl w:val="F252FAB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5C4CBF"/>
    <w:multiLevelType w:val="hybridMultilevel"/>
    <w:tmpl w:val="147A13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01B62"/>
    <w:multiLevelType w:val="hybridMultilevel"/>
    <w:tmpl w:val="51F203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7E7052"/>
    <w:multiLevelType w:val="hybridMultilevel"/>
    <w:tmpl w:val="A78C35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D40EB"/>
    <w:multiLevelType w:val="hybridMultilevel"/>
    <w:tmpl w:val="E08CEFD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E1168D"/>
    <w:multiLevelType w:val="hybridMultilevel"/>
    <w:tmpl w:val="9198D9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807232"/>
    <w:multiLevelType w:val="hybridMultilevel"/>
    <w:tmpl w:val="119AAD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000A98"/>
    <w:multiLevelType w:val="hybridMultilevel"/>
    <w:tmpl w:val="B76635E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DD1058"/>
    <w:multiLevelType w:val="hybridMultilevel"/>
    <w:tmpl w:val="D3C011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"/>
  </w:num>
  <w:num w:numId="5">
    <w:abstractNumId w:val="18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19"/>
  </w:num>
  <w:num w:numId="12">
    <w:abstractNumId w:val="21"/>
  </w:num>
  <w:num w:numId="13">
    <w:abstractNumId w:val="2"/>
  </w:num>
  <w:num w:numId="14">
    <w:abstractNumId w:val="11"/>
  </w:num>
  <w:num w:numId="15">
    <w:abstractNumId w:val="5"/>
  </w:num>
  <w:num w:numId="16">
    <w:abstractNumId w:val="17"/>
  </w:num>
  <w:num w:numId="17">
    <w:abstractNumId w:val="14"/>
  </w:num>
  <w:num w:numId="18">
    <w:abstractNumId w:val="8"/>
  </w:num>
  <w:num w:numId="19">
    <w:abstractNumId w:val="20"/>
  </w:num>
  <w:num w:numId="20">
    <w:abstractNumId w:val="7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0F"/>
    <w:rsid w:val="000064AE"/>
    <w:rsid w:val="00052984"/>
    <w:rsid w:val="00072944"/>
    <w:rsid w:val="00092F94"/>
    <w:rsid w:val="000B5AF1"/>
    <w:rsid w:val="000D0500"/>
    <w:rsid w:val="000D4D85"/>
    <w:rsid w:val="000E3B3C"/>
    <w:rsid w:val="000E4418"/>
    <w:rsid w:val="00102D6C"/>
    <w:rsid w:val="001163C6"/>
    <w:rsid w:val="00142A6B"/>
    <w:rsid w:val="001756A5"/>
    <w:rsid w:val="00181785"/>
    <w:rsid w:val="001A1076"/>
    <w:rsid w:val="001E0112"/>
    <w:rsid w:val="001F2C35"/>
    <w:rsid w:val="00217512"/>
    <w:rsid w:val="00232C15"/>
    <w:rsid w:val="00257BFC"/>
    <w:rsid w:val="00260E14"/>
    <w:rsid w:val="00263977"/>
    <w:rsid w:val="002728A8"/>
    <w:rsid w:val="00290119"/>
    <w:rsid w:val="002E41FB"/>
    <w:rsid w:val="002E594B"/>
    <w:rsid w:val="0033432B"/>
    <w:rsid w:val="00353E0F"/>
    <w:rsid w:val="00362B2C"/>
    <w:rsid w:val="00376A27"/>
    <w:rsid w:val="003808BA"/>
    <w:rsid w:val="003C7955"/>
    <w:rsid w:val="003D04DF"/>
    <w:rsid w:val="003D4FBD"/>
    <w:rsid w:val="003F7B9E"/>
    <w:rsid w:val="0041417B"/>
    <w:rsid w:val="0047413E"/>
    <w:rsid w:val="00476147"/>
    <w:rsid w:val="005A0C91"/>
    <w:rsid w:val="005B0594"/>
    <w:rsid w:val="005E72E9"/>
    <w:rsid w:val="0062253A"/>
    <w:rsid w:val="00672349"/>
    <w:rsid w:val="006B3A50"/>
    <w:rsid w:val="006C6D28"/>
    <w:rsid w:val="006E0143"/>
    <w:rsid w:val="006E6FBF"/>
    <w:rsid w:val="00731384"/>
    <w:rsid w:val="00731FE4"/>
    <w:rsid w:val="007B00EF"/>
    <w:rsid w:val="007E1E72"/>
    <w:rsid w:val="00822FEC"/>
    <w:rsid w:val="008505F1"/>
    <w:rsid w:val="00874E2C"/>
    <w:rsid w:val="008B3B10"/>
    <w:rsid w:val="008C79A8"/>
    <w:rsid w:val="0093383D"/>
    <w:rsid w:val="00937FE3"/>
    <w:rsid w:val="00946950"/>
    <w:rsid w:val="0095277F"/>
    <w:rsid w:val="009612E1"/>
    <w:rsid w:val="00982938"/>
    <w:rsid w:val="009F3181"/>
    <w:rsid w:val="009F6595"/>
    <w:rsid w:val="00A0430A"/>
    <w:rsid w:val="00A07189"/>
    <w:rsid w:val="00A32CDD"/>
    <w:rsid w:val="00A62FDB"/>
    <w:rsid w:val="00AD731B"/>
    <w:rsid w:val="00B0124E"/>
    <w:rsid w:val="00B02153"/>
    <w:rsid w:val="00B2567A"/>
    <w:rsid w:val="00C172F3"/>
    <w:rsid w:val="00C40C5F"/>
    <w:rsid w:val="00CE5FA5"/>
    <w:rsid w:val="00D112E0"/>
    <w:rsid w:val="00DA234A"/>
    <w:rsid w:val="00DC3777"/>
    <w:rsid w:val="00E63D95"/>
    <w:rsid w:val="00E666D9"/>
    <w:rsid w:val="00E92417"/>
    <w:rsid w:val="00EC1DD4"/>
    <w:rsid w:val="00EC4E44"/>
    <w:rsid w:val="00EF680E"/>
    <w:rsid w:val="00F66AAF"/>
    <w:rsid w:val="00F71FE0"/>
    <w:rsid w:val="00F878F5"/>
    <w:rsid w:val="00FC4096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1B249-B62D-496D-87D4-3597A068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Next Medium" w:eastAsiaTheme="minorHAnsi" w:hAnsi="Avenir Next Medium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3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B9E"/>
    <w:pPr>
      <w:spacing w:after="0" w:line="240" w:lineRule="auto"/>
    </w:pPr>
  </w:style>
  <w:style w:type="table" w:styleId="TableGrid">
    <w:name w:val="Table Grid"/>
    <w:basedOn w:val="TableNormal"/>
    <w:uiPriority w:val="39"/>
    <w:rsid w:val="003F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9E"/>
  </w:style>
  <w:style w:type="paragraph" w:styleId="Footer">
    <w:name w:val="footer"/>
    <w:basedOn w:val="Normal"/>
    <w:link w:val="FooterChar"/>
    <w:uiPriority w:val="99"/>
    <w:unhideWhenUsed/>
    <w:rsid w:val="003F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B9E"/>
  </w:style>
  <w:style w:type="character" w:styleId="Hyperlink">
    <w:name w:val="Hyperlink"/>
    <w:basedOn w:val="DefaultParagraphFont"/>
    <w:uiPriority w:val="99"/>
    <w:unhideWhenUsed/>
    <w:rsid w:val="009F31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13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1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52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495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1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0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65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64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3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8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3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06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15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09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aisc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Owens</dc:creator>
  <cp:keywords/>
  <dc:description/>
  <cp:lastModifiedBy>Patricia Owens</cp:lastModifiedBy>
  <cp:revision>17</cp:revision>
  <cp:lastPrinted>2017-07-10T13:17:00Z</cp:lastPrinted>
  <dcterms:created xsi:type="dcterms:W3CDTF">2017-06-15T14:00:00Z</dcterms:created>
  <dcterms:modified xsi:type="dcterms:W3CDTF">2017-08-03T14:48:00Z</dcterms:modified>
</cp:coreProperties>
</file>